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F82F6F" w14:textId="77777777" w:rsidR="00942128" w:rsidRDefault="00942128"/>
    <w:p w14:paraId="26915C0B" w14:textId="09439D5A" w:rsidR="00307F1F" w:rsidRDefault="00307F1F">
      <w:r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63360" behindDoc="0" locked="0" layoutInCell="1" allowOverlap="1" wp14:anchorId="43114346" wp14:editId="2CE26A93">
            <wp:simplePos x="0" y="0"/>
            <wp:positionH relativeFrom="margin">
              <wp:posOffset>4229100</wp:posOffset>
            </wp:positionH>
            <wp:positionV relativeFrom="paragraph">
              <wp:posOffset>-464730</wp:posOffset>
            </wp:positionV>
            <wp:extent cx="1743414" cy="464820"/>
            <wp:effectExtent l="0" t="0" r="9525" b="0"/>
            <wp:wrapNone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TCHACO_SPORTS_6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414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4E29F" w14:textId="32AEB7E7" w:rsidR="00307F1F" w:rsidRDefault="00307F1F"/>
    <w:p w14:paraId="51F6B252" w14:textId="258D3234" w:rsidR="00307F1F" w:rsidRDefault="00307F1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606924" wp14:editId="050F63ED">
                <wp:simplePos x="0" y="0"/>
                <wp:positionH relativeFrom="margin">
                  <wp:posOffset>167640</wp:posOffset>
                </wp:positionH>
                <wp:positionV relativeFrom="paragraph">
                  <wp:posOffset>69215</wp:posOffset>
                </wp:positionV>
                <wp:extent cx="1828800" cy="1828800"/>
                <wp:effectExtent l="0" t="0" r="0" b="8255"/>
                <wp:wrapNone/>
                <wp:docPr id="89" name="Caixa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32413D" w14:textId="77777777" w:rsidR="00307F1F" w:rsidRPr="00655A8C" w:rsidRDefault="00307F1F" w:rsidP="00307F1F">
                            <w:pPr>
                              <w:spacing w:after="0" w:line="0" w:lineRule="atLeast"/>
                              <w:jc w:val="center"/>
                              <w:rPr>
                                <w:b/>
                                <w:noProof/>
                                <w:color w:val="323E4F" w:themeColor="text2" w:themeShade="BF"/>
                                <w:sz w:val="72"/>
                                <w:szCs w:val="72"/>
                                <w:lang w:val="pt-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5A8C">
                              <w:rPr>
                                <w:b/>
                                <w:noProof/>
                                <w:color w:val="323E4F" w:themeColor="text2" w:themeShade="BF"/>
                                <w:sz w:val="72"/>
                                <w:szCs w:val="72"/>
                                <w:lang w:val="pt-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REGULAMENTO DA PROVA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606924" id="_x0000_t202" coordsize="21600,21600" o:spt="202" path="m,l,21600r21600,l21600,xe">
                <v:stroke joinstyle="miter"/>
                <v:path gradientshapeok="t" o:connecttype="rect"/>
              </v:shapetype>
              <v:shape id="Caixa de texto 89" o:spid="_x0000_s1026" type="#_x0000_t202" style="position:absolute;left:0;text-align:left;margin-left:13.2pt;margin-top:5.45pt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HFGp&#10;BNsAAAAJAQAADwAAAGRycy9kb3ducmV2LnhtbEyPwU7DMBBE70j8g7VI3KidEKokxKlQgTNQ+AA3&#10;XpKQeB3Fbhv4epYTPe680exMtVncKI44h96ThmSlQCA13vbUavh4f77JQYRoyJrRE2r4xgCb+vKi&#10;MqX1J3rD4y62gkMolEZDF+NUShmaDp0JKz8hMfv0szORz7mVdjYnDnejTJVaS2d64g+dmXDbYTPs&#10;Dk5DrtzLMBTpa3DZT3LXbR/90/Sl9fXV8nAPIuIS/83wV5+rQ82d9v5ANohRQ7rO2Mm6KkAwv00y&#10;FvYMirwAWVfyfEH9CwAA//8DAFBLAQItABQABgAIAAAAIQC2gziS/gAAAOEBAAATAAAAAAAAAAAA&#10;AAAAAAAAAABbQ29udGVudF9UeXBlc10ueG1sUEsBAi0AFAAGAAgAAAAhADj9If/WAAAAlAEAAAsA&#10;AAAAAAAAAAAAAAAALwEAAF9yZWxzLy5yZWxzUEsBAi0AFAAGAAgAAAAhAAw6bBEJAgAAIgQAAA4A&#10;AAAAAAAAAAAAAAAALgIAAGRycy9lMm9Eb2MueG1sUEsBAi0AFAAGAAgAAAAhABxRqQTbAAAACQEA&#10;AA8AAAAAAAAAAAAAAAAAYwQAAGRycy9kb3ducmV2LnhtbFBLBQYAAAAABAAEAPMAAABrBQAAAAA=&#10;" filled="f" stroked="f">
                <v:textbox style="mso-fit-shape-to-text:t">
                  <w:txbxContent>
                    <w:p w14:paraId="3E32413D" w14:textId="77777777" w:rsidR="00307F1F" w:rsidRPr="00655A8C" w:rsidRDefault="00307F1F" w:rsidP="00307F1F">
                      <w:pPr>
                        <w:spacing w:after="0" w:line="0" w:lineRule="atLeast"/>
                        <w:jc w:val="center"/>
                        <w:rPr>
                          <w:b/>
                          <w:noProof/>
                          <w:color w:val="323E4F" w:themeColor="text2" w:themeShade="BF"/>
                          <w:sz w:val="72"/>
                          <w:szCs w:val="72"/>
                          <w:lang w:val="pt-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5A8C">
                        <w:rPr>
                          <w:b/>
                          <w:noProof/>
                          <w:color w:val="323E4F" w:themeColor="text2" w:themeShade="BF"/>
                          <w:sz w:val="72"/>
                          <w:szCs w:val="72"/>
                          <w:lang w:val="pt-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REGULAMENTO DA PROVA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23D55A" w14:textId="68CDE7A2" w:rsidR="00307F1F" w:rsidRDefault="00307F1F"/>
    <w:p w14:paraId="79BC7DD6" w14:textId="60A9B476" w:rsidR="00307F1F" w:rsidRDefault="00307F1F"/>
    <w:p w14:paraId="4F347806" w14:textId="5DC55806" w:rsidR="00307F1F" w:rsidRDefault="00307F1F"/>
    <w:p w14:paraId="2AED5B04" w14:textId="549952BB" w:rsidR="00307F1F" w:rsidRDefault="00307F1F" w:rsidP="00EF2484">
      <w:pPr>
        <w:jc w:val="center"/>
      </w:pPr>
    </w:p>
    <w:p w14:paraId="6EC98450" w14:textId="4C99A736" w:rsidR="00307F1F" w:rsidRDefault="00146FC6">
      <w:r>
        <w:rPr>
          <w:noProof/>
        </w:rPr>
        <w:drawing>
          <wp:inline distT="0" distB="0" distL="0" distR="0" wp14:anchorId="3DB09590" wp14:editId="6D3DE63F">
            <wp:extent cx="5400040" cy="1285875"/>
            <wp:effectExtent l="0" t="0" r="0" b="9525"/>
            <wp:docPr id="2134719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7193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5E56D" w14:textId="77777777" w:rsidR="00307F1F" w:rsidRDefault="00307F1F"/>
    <w:p w14:paraId="659F63E2" w14:textId="77777777" w:rsidR="00CD27A8" w:rsidRDefault="00CD27A8"/>
    <w:p w14:paraId="2EC7B469" w14:textId="77777777" w:rsidR="00307F1F" w:rsidRDefault="00307F1F"/>
    <w:p w14:paraId="0EA8FA4B" w14:textId="25C81B3B" w:rsidR="00307F1F" w:rsidRDefault="00307F1F"/>
    <w:p w14:paraId="0396B923" w14:textId="4E220C8D" w:rsidR="00307F1F" w:rsidRDefault="00307F1F"/>
    <w:p w14:paraId="4849156F" w14:textId="4DF83032" w:rsidR="00307F1F" w:rsidRDefault="00307F1F"/>
    <w:p w14:paraId="36C81320" w14:textId="306C243D" w:rsidR="00307F1F" w:rsidRDefault="00655A8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C99C6A" wp14:editId="77F3C9C9">
                <wp:simplePos x="0" y="0"/>
                <wp:positionH relativeFrom="margin">
                  <wp:posOffset>3342290</wp:posOffset>
                </wp:positionH>
                <wp:positionV relativeFrom="paragraph">
                  <wp:posOffset>10029</wp:posOffset>
                </wp:positionV>
                <wp:extent cx="2412124" cy="867104"/>
                <wp:effectExtent l="0" t="0" r="0" b="952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124" cy="8671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6FB4D9" w14:textId="77777777" w:rsidR="00E152D6" w:rsidRPr="00655A8C" w:rsidRDefault="00E152D6" w:rsidP="00E152D6">
                            <w:pPr>
                              <w:jc w:val="center"/>
                              <w:rPr>
                                <w:color w:val="323E4F" w:themeColor="text2" w:themeShade="BF"/>
                                <w:sz w:val="72"/>
                                <w:szCs w:val="72"/>
                                <w:lang w:val="pt-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5A8C">
                              <w:rPr>
                                <w:color w:val="323E4F" w:themeColor="text2" w:themeShade="BF"/>
                                <w:sz w:val="72"/>
                                <w:szCs w:val="72"/>
                                <w:lang w:val="pt-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Versão 1.0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99C6A" id="Caixa de texto 2" o:spid="_x0000_s1027" type="#_x0000_t202" style="position:absolute;left:0;text-align:left;margin-left:263.15pt;margin-top:.8pt;width:189.95pt;height:68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EFzFgIAADgEAAAOAAAAZHJzL2Uyb0RvYy54bWysU8tu2zAQvBfoPxC817IENQ/BcuAmcFHA&#10;SAI4Rc40RVoCSC5L0pbcr++SsmM37anohdqXlrszw9ndoBXZC+c7MDXNJ1NKhOHQdGZb0+8vy083&#10;lPjATMMUGFHTg/D0bv7xw6y3lSigBdUIR7CJ8VVva9qGYKss87wVmvkJWGEwKcFpFtB126xxrMfu&#10;WmXFdHqV9eAa64AL7zH6MCbpPPWXUvDwJKUXgaia4mwhnS6dm3hm8xmrto7ZtuPHMdg/TKFZZ/DS&#10;t1YPLDCyc90frXTHHXiQYcJBZyBlx0XaAbfJp++2WbfMirQLguPtG0z+/7Xlj/u1fXYkDF9gQAIj&#10;IL31lcdg3GeQTscvTkowjxAe3mATQyAcg0WZF3lRUsIxd3N1nU/L2CY7/22dD18FaBKNmjqkJaHF&#10;9isfxtJTSbzMwLJTKlGjzG8B7DlGROL2+Pd54GiFYTOQrrlYZgPNAXd0MNLvLV92OMiK+fDMHPKN&#10;a6GGwxMeUkFfUzhalLTgfv4tHuuRBsxS0qN+aup/7JgTlKhvBgm6zcsyCi455efrAh13mdlcZsxO&#10;3wNKNMfXYnkyY31QJ1M60K8o9UW8FVPMcLy7puFk3odR1fhUuFgsUhFKzLKwMmvLY+uIZIT5ZXhl&#10;zh65CMjiI5yUxqp3lIy1IweLXQDZJb4iziOqyHN0UJ6J8eNTivq/9FPV+cHPfwEAAP//AwBQSwME&#10;FAAGAAgAAAAhANbGkqfcAAAACQEAAA8AAABkcnMvZG93bnJldi54bWxMj8tOwzAQRfdI/IM1SOzo&#10;mJRGbYhTIRBbEOUhsXPjaRIRj6PYbcLfM6xgeXWu7pwpt7Pv1YnG2AU2cL3QoIjr4DpuDLy9Pl6t&#10;QcVk2dk+MBn4pgjb6vystIULE7/QaZcaJSMcC2ugTWkoEGPdkrdxEQZiYYcwepskjg260U4y7nvM&#10;tM7R247lQmsHum+p/todvYH3p8Pnx41+bh78apjCrJH9Bo25vJjvbkElmtNfGX71RR0qcdqHI7uo&#10;egOrLF9KVUAOSvhG5xmoveTlOgOsSvz/QfUDAAD//wMAUEsBAi0AFAAGAAgAAAAhALaDOJL+AAAA&#10;4QEAABMAAAAAAAAAAAAAAAAAAAAAAFtDb250ZW50X1R5cGVzXS54bWxQSwECLQAUAAYACAAAACEA&#10;OP0h/9YAAACUAQAACwAAAAAAAAAAAAAAAAAvAQAAX3JlbHMvLnJlbHNQSwECLQAUAAYACAAAACEA&#10;CcxBcxYCAAA4BAAADgAAAAAAAAAAAAAAAAAuAgAAZHJzL2Uyb0RvYy54bWxQSwECLQAUAAYACAAA&#10;ACEA1saSp9wAAAAJAQAADwAAAAAAAAAAAAAAAABwBAAAZHJzL2Rvd25yZXYueG1sUEsFBgAAAAAE&#10;AAQA8wAAAHkFAAAAAA==&#10;" filled="f" stroked="f">
                <v:textbox>
                  <w:txbxContent>
                    <w:p w14:paraId="226FB4D9" w14:textId="77777777" w:rsidR="00E152D6" w:rsidRPr="00655A8C" w:rsidRDefault="00E152D6" w:rsidP="00E152D6">
                      <w:pPr>
                        <w:jc w:val="center"/>
                        <w:rPr>
                          <w:color w:val="323E4F" w:themeColor="text2" w:themeShade="BF"/>
                          <w:sz w:val="72"/>
                          <w:szCs w:val="72"/>
                          <w:lang w:val="pt-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5A8C">
                        <w:rPr>
                          <w:color w:val="323E4F" w:themeColor="text2" w:themeShade="BF"/>
                          <w:sz w:val="72"/>
                          <w:szCs w:val="72"/>
                          <w:lang w:val="pt-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Versão 1.0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927743" w14:textId="44EF6E6D" w:rsidR="00307F1F" w:rsidRDefault="00307F1F"/>
    <w:p w14:paraId="71F60780" w14:textId="1015697B" w:rsidR="00307F1F" w:rsidRDefault="00307F1F"/>
    <w:p w14:paraId="068AA241" w14:textId="2EE76B18" w:rsidR="00307F1F" w:rsidRDefault="00307F1F"/>
    <w:p w14:paraId="0F7F48B2" w14:textId="120BD6E6" w:rsidR="00307F1F" w:rsidRDefault="00307F1F"/>
    <w:p w14:paraId="2114872B" w14:textId="77777777" w:rsidR="000C0C2A" w:rsidRDefault="000C0C2A" w:rsidP="00E152D6">
      <w:pPr>
        <w:jc w:val="right"/>
        <w:rPr>
          <w:i/>
          <w:lang w:val="pt-PT"/>
        </w:rPr>
      </w:pPr>
    </w:p>
    <w:p w14:paraId="2B92406F" w14:textId="77777777" w:rsidR="000C0C2A" w:rsidRDefault="000C0C2A" w:rsidP="00E152D6">
      <w:pPr>
        <w:jc w:val="right"/>
        <w:rPr>
          <w:i/>
          <w:lang w:val="pt-PT"/>
        </w:rPr>
      </w:pPr>
    </w:p>
    <w:p w14:paraId="24BEA490" w14:textId="13ACF16F" w:rsidR="00400D45" w:rsidRPr="00717E1C" w:rsidRDefault="00E152D6" w:rsidP="000C0C2A">
      <w:pPr>
        <w:jc w:val="right"/>
        <w:rPr>
          <w:lang w:val="pt-PT"/>
        </w:rPr>
      </w:pPr>
      <w:r w:rsidRPr="00717E1C">
        <w:rPr>
          <w:i/>
          <w:lang w:val="pt-PT"/>
        </w:rPr>
        <w:t xml:space="preserve">Luanda, aos </w:t>
      </w:r>
      <w:r w:rsidR="00146FC6">
        <w:rPr>
          <w:i/>
          <w:lang w:val="pt-PT"/>
        </w:rPr>
        <w:t xml:space="preserve">02 de </w:t>
      </w:r>
      <w:proofErr w:type="gramStart"/>
      <w:r w:rsidR="00146FC6">
        <w:rPr>
          <w:i/>
          <w:lang w:val="pt-PT"/>
        </w:rPr>
        <w:t>Abril</w:t>
      </w:r>
      <w:proofErr w:type="gramEnd"/>
      <w:r w:rsidR="00146FC6">
        <w:rPr>
          <w:i/>
          <w:lang w:val="pt-PT"/>
        </w:rPr>
        <w:t xml:space="preserve"> de 2025</w:t>
      </w:r>
    </w:p>
    <w:p w14:paraId="40BBF1AB" w14:textId="00605732" w:rsidR="00307F1F" w:rsidRPr="00655A8C" w:rsidRDefault="00307F1F" w:rsidP="00400D45">
      <w:pPr>
        <w:widowControl w:val="0"/>
        <w:autoSpaceDE w:val="0"/>
        <w:autoSpaceDN w:val="0"/>
        <w:spacing w:before="0" w:after="0" w:line="487" w:lineRule="exact"/>
        <w:jc w:val="center"/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</w:pPr>
      <w:r w:rsidRPr="00655A8C">
        <w:rPr>
          <w:rFonts w:ascii="Century Gothic" w:hAnsi="Century Gothic" w:cs="Verdana"/>
          <w:b/>
          <w:color w:val="323E4F" w:themeColor="text2" w:themeShade="BF"/>
          <w:spacing w:val="1"/>
          <w:sz w:val="28"/>
          <w:szCs w:val="28"/>
          <w:lang w:val="pt-PT"/>
        </w:rPr>
        <w:lastRenderedPageBreak/>
        <w:t xml:space="preserve">GRANDE PRÉMIO </w:t>
      </w:r>
      <w:r w:rsidR="00FC08D1" w:rsidRPr="00655A8C">
        <w:rPr>
          <w:rFonts w:ascii="Century Gothic" w:hAnsi="Century Gothic" w:cs="Verdana"/>
          <w:b/>
          <w:color w:val="323E4F" w:themeColor="text2" w:themeShade="BF"/>
          <w:spacing w:val="1"/>
          <w:sz w:val="28"/>
          <w:szCs w:val="28"/>
          <w:lang w:val="pt-PT"/>
        </w:rPr>
        <w:t>MINEIRO 202</w:t>
      </w:r>
      <w:r w:rsidR="00146FC6">
        <w:rPr>
          <w:rFonts w:ascii="Century Gothic" w:hAnsi="Century Gothic" w:cs="Verdana"/>
          <w:b/>
          <w:color w:val="323E4F" w:themeColor="text2" w:themeShade="BF"/>
          <w:spacing w:val="1"/>
          <w:sz w:val="28"/>
          <w:szCs w:val="28"/>
          <w:lang w:val="pt-PT"/>
        </w:rPr>
        <w:t>5</w:t>
      </w:r>
    </w:p>
    <w:p w14:paraId="0533004C" w14:textId="77777777" w:rsidR="00307F1F" w:rsidRPr="00655A8C" w:rsidRDefault="00307F1F">
      <w:pPr>
        <w:rPr>
          <w:color w:val="323E4F" w:themeColor="text2" w:themeShade="BF"/>
          <w:lang w:val="pt-PT"/>
        </w:rPr>
      </w:pPr>
    </w:p>
    <w:p w14:paraId="109F088D" w14:textId="77777777" w:rsidR="00307F1F" w:rsidRPr="00655A8C" w:rsidRDefault="00400D45" w:rsidP="00400D45">
      <w:pPr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</w:pPr>
      <w:r w:rsidRPr="00655A8C"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  <w:t xml:space="preserve">ARTIGO 1 - </w:t>
      </w:r>
      <w:r w:rsidR="00C22669" w:rsidRPr="00655A8C"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  <w:t>ORGANIZAÇÃO</w:t>
      </w:r>
    </w:p>
    <w:p w14:paraId="4017D1C1" w14:textId="40F0AF95" w:rsidR="00EA3418" w:rsidRPr="00C22669" w:rsidRDefault="00EA3418" w:rsidP="006D3386">
      <w:pPr>
        <w:pStyle w:val="PargrafodaLista"/>
        <w:widowControl w:val="0"/>
        <w:numPr>
          <w:ilvl w:val="1"/>
          <w:numId w:val="6"/>
        </w:numPr>
        <w:autoSpaceDE w:val="0"/>
        <w:autoSpaceDN w:val="0"/>
        <w:spacing w:before="0" w:after="0" w:line="291" w:lineRule="exact"/>
        <w:jc w:val="left"/>
        <w:rPr>
          <w:rFonts w:ascii="Century Gothic" w:hAnsi="Century Gothic"/>
          <w:color w:val="000000"/>
          <w:spacing w:val="1"/>
          <w:sz w:val="24"/>
          <w:szCs w:val="24"/>
          <w:lang w:val="pt-PT"/>
        </w:rPr>
      </w:pPr>
      <w:r w:rsidRPr="00C22669">
        <w:rPr>
          <w:rFonts w:ascii="Century Gothic" w:hAnsi="Century Gothic"/>
          <w:color w:val="000000"/>
          <w:sz w:val="24"/>
          <w:szCs w:val="24"/>
          <w:lang w:val="pt-PT"/>
        </w:rPr>
        <w:t>O</w:t>
      </w:r>
      <w:r w:rsidRPr="00C22669">
        <w:rPr>
          <w:rFonts w:ascii="Century Gothic" w:hAnsi="Century Gothic"/>
          <w:color w:val="000000"/>
          <w:spacing w:val="11"/>
          <w:sz w:val="24"/>
          <w:szCs w:val="24"/>
          <w:lang w:val="pt-PT"/>
        </w:rPr>
        <w:t xml:space="preserve"> </w:t>
      </w:r>
      <w:r w:rsidRPr="00C22669">
        <w:rPr>
          <w:rFonts w:ascii="Century Gothic" w:hAnsi="Century Gothic"/>
          <w:color w:val="000000"/>
          <w:sz w:val="24"/>
          <w:szCs w:val="24"/>
          <w:lang w:val="pt-PT"/>
        </w:rPr>
        <w:t>'</w:t>
      </w:r>
      <w:r w:rsidR="00FC08D1">
        <w:rPr>
          <w:rFonts w:ascii="Century Gothic" w:hAnsi="Century Gothic"/>
          <w:color w:val="000000"/>
          <w:sz w:val="24"/>
          <w:szCs w:val="24"/>
          <w:lang w:val="pt-PT"/>
        </w:rPr>
        <w:t>GRANDE PREMIO MINEIRO 202</w:t>
      </w:r>
      <w:r w:rsidR="00146FC6">
        <w:rPr>
          <w:rFonts w:ascii="Century Gothic" w:hAnsi="Century Gothic"/>
          <w:color w:val="000000"/>
          <w:sz w:val="24"/>
          <w:szCs w:val="24"/>
          <w:lang w:val="pt-PT"/>
        </w:rPr>
        <w:t>5</w:t>
      </w:r>
      <w:r w:rsidRPr="00C22669">
        <w:rPr>
          <w:rFonts w:ascii="Century Gothic" w:hAnsi="Century Gothic"/>
          <w:color w:val="000000"/>
          <w:sz w:val="24"/>
          <w:szCs w:val="24"/>
          <w:lang w:val="pt-PT"/>
        </w:rPr>
        <w:t>'</w:t>
      </w:r>
      <w:r w:rsidRPr="00C22669">
        <w:rPr>
          <w:rFonts w:ascii="Century Gothic" w:hAnsi="Century Gothic"/>
          <w:color w:val="000000"/>
          <w:spacing w:val="11"/>
          <w:sz w:val="24"/>
          <w:szCs w:val="24"/>
          <w:lang w:val="pt-PT"/>
        </w:rPr>
        <w:t xml:space="preserve"> </w:t>
      </w:r>
      <w:r w:rsidRPr="00C22669">
        <w:rPr>
          <w:rFonts w:ascii="Century Gothic" w:hAnsi="Century Gothic" w:cs="Century Gothic"/>
          <w:color w:val="000000"/>
          <w:sz w:val="24"/>
          <w:szCs w:val="24"/>
          <w:lang w:val="pt-PT"/>
        </w:rPr>
        <w:t>é</w:t>
      </w:r>
      <w:r w:rsidRPr="00C22669">
        <w:rPr>
          <w:rFonts w:ascii="Century Gothic" w:hAnsi="Century Gothic"/>
          <w:color w:val="000000"/>
          <w:spacing w:val="10"/>
          <w:sz w:val="24"/>
          <w:szCs w:val="24"/>
          <w:lang w:val="pt-PT"/>
        </w:rPr>
        <w:t xml:space="preserve"> </w:t>
      </w:r>
      <w:r w:rsidRPr="00C22669">
        <w:rPr>
          <w:rFonts w:ascii="Century Gothic" w:hAnsi="Century Gothic"/>
          <w:color w:val="000000"/>
          <w:spacing w:val="-1"/>
          <w:sz w:val="24"/>
          <w:szCs w:val="24"/>
          <w:lang w:val="pt-PT"/>
        </w:rPr>
        <w:t>uma</w:t>
      </w:r>
      <w:r w:rsidRPr="00C22669">
        <w:rPr>
          <w:rFonts w:ascii="Century Gothic" w:hAnsi="Century Gothic"/>
          <w:color w:val="000000"/>
          <w:spacing w:val="10"/>
          <w:sz w:val="24"/>
          <w:szCs w:val="24"/>
          <w:lang w:val="pt-PT"/>
        </w:rPr>
        <w:t xml:space="preserve"> </w:t>
      </w:r>
      <w:r w:rsidRPr="00C22669">
        <w:rPr>
          <w:rFonts w:ascii="Century Gothic" w:hAnsi="Century Gothic"/>
          <w:color w:val="000000"/>
          <w:sz w:val="24"/>
          <w:szCs w:val="24"/>
          <w:lang w:val="pt-PT"/>
        </w:rPr>
        <w:t>prova</w:t>
      </w:r>
      <w:r w:rsidRPr="00C22669">
        <w:rPr>
          <w:rFonts w:ascii="Century Gothic" w:hAnsi="Century Gothic"/>
          <w:color w:val="000000"/>
          <w:spacing w:val="9"/>
          <w:sz w:val="24"/>
          <w:szCs w:val="24"/>
          <w:lang w:val="pt-PT"/>
        </w:rPr>
        <w:t xml:space="preserve"> </w:t>
      </w:r>
      <w:r w:rsidRPr="00C22669">
        <w:rPr>
          <w:rFonts w:ascii="Century Gothic" w:hAnsi="Century Gothic"/>
          <w:color w:val="000000"/>
          <w:spacing w:val="1"/>
          <w:sz w:val="24"/>
          <w:szCs w:val="24"/>
          <w:lang w:val="pt-PT"/>
        </w:rPr>
        <w:t>de</w:t>
      </w:r>
      <w:r w:rsidRPr="00C22669">
        <w:rPr>
          <w:rFonts w:ascii="Century Gothic" w:hAnsi="Century Gothic"/>
          <w:color w:val="000000"/>
          <w:spacing w:val="9"/>
          <w:sz w:val="24"/>
          <w:szCs w:val="24"/>
          <w:lang w:val="pt-PT"/>
        </w:rPr>
        <w:t xml:space="preserve"> </w:t>
      </w:r>
      <w:r w:rsidRPr="00C22669">
        <w:rPr>
          <w:rFonts w:ascii="Century Gothic" w:hAnsi="Century Gothic"/>
          <w:color w:val="000000"/>
          <w:sz w:val="24"/>
          <w:szCs w:val="24"/>
          <w:lang w:val="pt-PT"/>
        </w:rPr>
        <w:t>ciclismo</w:t>
      </w:r>
      <w:r w:rsidRPr="00C22669">
        <w:rPr>
          <w:rFonts w:ascii="Century Gothic" w:hAnsi="Century Gothic"/>
          <w:color w:val="000000"/>
          <w:spacing w:val="9"/>
          <w:sz w:val="24"/>
          <w:szCs w:val="24"/>
          <w:lang w:val="pt-PT"/>
        </w:rPr>
        <w:t xml:space="preserve"> </w:t>
      </w:r>
      <w:r w:rsidRPr="00C22669">
        <w:rPr>
          <w:rFonts w:ascii="Century Gothic" w:hAnsi="Century Gothic"/>
          <w:color w:val="000000"/>
          <w:spacing w:val="1"/>
          <w:sz w:val="24"/>
          <w:szCs w:val="24"/>
          <w:lang w:val="pt-PT"/>
        </w:rPr>
        <w:t>de</w:t>
      </w:r>
      <w:r w:rsidRPr="00C22669">
        <w:rPr>
          <w:rFonts w:ascii="Century Gothic" w:hAnsi="Century Gothic"/>
          <w:color w:val="000000"/>
          <w:spacing w:val="10"/>
          <w:sz w:val="24"/>
          <w:szCs w:val="24"/>
          <w:lang w:val="pt-PT"/>
        </w:rPr>
        <w:t xml:space="preserve"> </w:t>
      </w:r>
      <w:r w:rsidRPr="00C22669">
        <w:rPr>
          <w:rFonts w:ascii="Century Gothic" w:hAnsi="Century Gothic"/>
          <w:color w:val="000000"/>
          <w:sz w:val="24"/>
          <w:szCs w:val="24"/>
          <w:lang w:val="pt-PT"/>
        </w:rPr>
        <w:t>estrada</w:t>
      </w:r>
      <w:r w:rsidR="000C0C2A">
        <w:rPr>
          <w:rFonts w:ascii="Century Gothic" w:hAnsi="Century Gothic"/>
          <w:color w:val="000000"/>
          <w:sz w:val="24"/>
          <w:szCs w:val="24"/>
          <w:lang w:val="pt-PT"/>
        </w:rPr>
        <w:t>, circuito fechado</w:t>
      </w:r>
      <w:r w:rsidR="00FC08D1">
        <w:rPr>
          <w:rFonts w:ascii="Century Gothic" w:hAnsi="Century Gothic"/>
          <w:color w:val="000000"/>
          <w:sz w:val="24"/>
          <w:szCs w:val="24"/>
          <w:lang w:val="pt-PT"/>
        </w:rPr>
        <w:t xml:space="preserve">, incluída </w:t>
      </w:r>
      <w:proofErr w:type="gramStart"/>
      <w:r w:rsidR="00FC08D1">
        <w:rPr>
          <w:rFonts w:ascii="Century Gothic" w:hAnsi="Century Gothic"/>
          <w:color w:val="000000"/>
          <w:sz w:val="24"/>
          <w:szCs w:val="24"/>
          <w:lang w:val="pt-PT"/>
        </w:rPr>
        <w:t>no âmbitos</w:t>
      </w:r>
      <w:proofErr w:type="gramEnd"/>
      <w:r w:rsidR="00FC08D1">
        <w:rPr>
          <w:rFonts w:ascii="Century Gothic" w:hAnsi="Century Gothic"/>
          <w:color w:val="000000"/>
          <w:sz w:val="24"/>
          <w:szCs w:val="24"/>
          <w:lang w:val="pt-PT"/>
        </w:rPr>
        <w:t xml:space="preserve"> das jornadas do trabalhador mineiro</w:t>
      </w:r>
      <w:r w:rsidR="000C0C2A">
        <w:rPr>
          <w:rFonts w:ascii="Century Gothic" w:hAnsi="Century Gothic"/>
          <w:color w:val="000000"/>
          <w:sz w:val="24"/>
          <w:szCs w:val="24"/>
          <w:lang w:val="pt-PT"/>
        </w:rPr>
        <w:t>,</w:t>
      </w:r>
      <w:r w:rsidRPr="00C22669">
        <w:rPr>
          <w:rFonts w:ascii="Century Gothic" w:hAnsi="Century Gothic"/>
          <w:color w:val="000000"/>
          <w:spacing w:val="9"/>
          <w:sz w:val="24"/>
          <w:szCs w:val="24"/>
          <w:lang w:val="pt-PT"/>
        </w:rPr>
        <w:t xml:space="preserve"> </w:t>
      </w:r>
      <w:r w:rsidRPr="00C22669">
        <w:rPr>
          <w:rFonts w:ascii="Century Gothic" w:hAnsi="Century Gothic"/>
          <w:color w:val="000000"/>
          <w:sz w:val="24"/>
          <w:szCs w:val="24"/>
          <w:lang w:val="pt-PT"/>
        </w:rPr>
        <w:t>organizada pela</w:t>
      </w:r>
      <w:r w:rsidRPr="00C22669">
        <w:rPr>
          <w:rFonts w:ascii="Century Gothic" w:hAnsi="Century Gothic"/>
          <w:color w:val="000000"/>
          <w:spacing w:val="-1"/>
          <w:sz w:val="24"/>
          <w:szCs w:val="24"/>
          <w:lang w:val="pt-PT"/>
        </w:rPr>
        <w:t xml:space="preserve"> </w:t>
      </w:r>
      <w:proofErr w:type="spellStart"/>
      <w:r w:rsidRPr="00C22669">
        <w:rPr>
          <w:rFonts w:ascii="Century Gothic" w:hAnsi="Century Gothic"/>
          <w:color w:val="000000"/>
          <w:sz w:val="24"/>
          <w:szCs w:val="24"/>
          <w:lang w:val="pt-PT"/>
        </w:rPr>
        <w:t>TCHACOSports</w:t>
      </w:r>
      <w:proofErr w:type="spellEnd"/>
      <w:r w:rsidRPr="00C22669">
        <w:rPr>
          <w:rFonts w:ascii="Century Gothic" w:hAnsi="Century Gothic"/>
          <w:color w:val="000000"/>
          <w:spacing w:val="1"/>
          <w:sz w:val="24"/>
          <w:szCs w:val="24"/>
          <w:lang w:val="pt-PT"/>
        </w:rPr>
        <w:t xml:space="preserve"> com</w:t>
      </w:r>
      <w:r w:rsidRPr="00C22669">
        <w:rPr>
          <w:rFonts w:ascii="Century Gothic" w:hAnsi="Century Gothic"/>
          <w:color w:val="000000"/>
          <w:spacing w:val="-3"/>
          <w:sz w:val="24"/>
          <w:szCs w:val="24"/>
          <w:lang w:val="pt-PT"/>
        </w:rPr>
        <w:t xml:space="preserve"> </w:t>
      </w:r>
      <w:r w:rsidR="000C0C2A">
        <w:rPr>
          <w:rFonts w:ascii="Century Gothic" w:hAnsi="Century Gothic"/>
          <w:color w:val="000000"/>
          <w:sz w:val="24"/>
          <w:szCs w:val="24"/>
          <w:lang w:val="pt-PT"/>
        </w:rPr>
        <w:t>o</w:t>
      </w:r>
      <w:r w:rsidRPr="00C22669">
        <w:rPr>
          <w:rFonts w:ascii="Century Gothic" w:hAnsi="Century Gothic"/>
          <w:color w:val="000000"/>
          <w:sz w:val="24"/>
          <w:szCs w:val="24"/>
          <w:lang w:val="pt-PT"/>
        </w:rPr>
        <w:t xml:space="preserve">s apoios </w:t>
      </w:r>
      <w:r w:rsidR="000C0C2A">
        <w:rPr>
          <w:rFonts w:ascii="Century Gothic" w:hAnsi="Century Gothic"/>
          <w:color w:val="000000"/>
          <w:sz w:val="24"/>
          <w:szCs w:val="24"/>
          <w:lang w:val="pt-PT"/>
        </w:rPr>
        <w:t xml:space="preserve">da </w:t>
      </w:r>
      <w:r w:rsidR="00F378D8">
        <w:rPr>
          <w:rFonts w:ascii="Century Gothic" w:hAnsi="Century Gothic"/>
          <w:color w:val="000000"/>
          <w:sz w:val="24"/>
          <w:szCs w:val="24"/>
          <w:lang w:val="pt-PT"/>
        </w:rPr>
        <w:t xml:space="preserve">FACI, </w:t>
      </w:r>
      <w:r w:rsidR="000C0C2A">
        <w:rPr>
          <w:rFonts w:ascii="Century Gothic" w:hAnsi="Century Gothic"/>
          <w:color w:val="000000"/>
          <w:sz w:val="24"/>
          <w:szCs w:val="24"/>
          <w:lang w:val="pt-PT"/>
        </w:rPr>
        <w:t>APCIL</w:t>
      </w:r>
      <w:r w:rsidRPr="00C22669">
        <w:rPr>
          <w:rFonts w:ascii="Century Gothic" w:hAnsi="Century Gothic"/>
          <w:color w:val="000000"/>
          <w:sz w:val="24"/>
          <w:szCs w:val="24"/>
          <w:lang w:val="pt-PT"/>
        </w:rPr>
        <w:t>, Polícia Nacional, INEMA e parceiros</w:t>
      </w:r>
      <w:r w:rsidR="00FC08D1">
        <w:rPr>
          <w:rFonts w:ascii="Century Gothic" w:hAnsi="Century Gothic"/>
          <w:color w:val="000000"/>
          <w:sz w:val="24"/>
          <w:szCs w:val="24"/>
          <w:lang w:val="pt-PT"/>
        </w:rPr>
        <w:t xml:space="preserve"> tendo como patrocinador principal o </w:t>
      </w:r>
      <w:r w:rsidR="00FC08D1" w:rsidRPr="00FC08D1">
        <w:rPr>
          <w:rStyle w:val="nfase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  <w:lang w:val="pt-PT"/>
        </w:rPr>
        <w:t>MIREMPET</w:t>
      </w:r>
      <w:r w:rsidRPr="00C22669">
        <w:rPr>
          <w:rFonts w:ascii="Century Gothic" w:hAnsi="Century Gothic"/>
          <w:color w:val="000000"/>
          <w:spacing w:val="1"/>
          <w:sz w:val="24"/>
          <w:szCs w:val="24"/>
          <w:lang w:val="pt-PT"/>
        </w:rPr>
        <w:t>.</w:t>
      </w:r>
    </w:p>
    <w:p w14:paraId="6CD6AC5B" w14:textId="77777777" w:rsidR="00EA3418" w:rsidRPr="00C22669" w:rsidRDefault="00EA3418" w:rsidP="00EA3418">
      <w:pPr>
        <w:widowControl w:val="0"/>
        <w:autoSpaceDE w:val="0"/>
        <w:autoSpaceDN w:val="0"/>
        <w:spacing w:before="0" w:after="0" w:line="291" w:lineRule="exact"/>
        <w:jc w:val="left"/>
        <w:rPr>
          <w:rFonts w:ascii="Century Gothic" w:hAnsi="Century Gothic"/>
          <w:color w:val="000000"/>
          <w:spacing w:val="1"/>
          <w:sz w:val="24"/>
          <w:szCs w:val="24"/>
          <w:lang w:val="pt-PT"/>
        </w:rPr>
      </w:pPr>
    </w:p>
    <w:p w14:paraId="029F17B2" w14:textId="6E4F81B6" w:rsidR="00EA3418" w:rsidRPr="00C22669" w:rsidRDefault="00EA3418" w:rsidP="006D3386">
      <w:pPr>
        <w:pStyle w:val="PargrafodaLista"/>
        <w:widowControl w:val="0"/>
        <w:numPr>
          <w:ilvl w:val="1"/>
          <w:numId w:val="6"/>
        </w:numPr>
        <w:autoSpaceDE w:val="0"/>
        <w:autoSpaceDN w:val="0"/>
        <w:spacing w:before="0" w:after="0" w:line="291" w:lineRule="exact"/>
        <w:jc w:val="left"/>
        <w:rPr>
          <w:rFonts w:ascii="Century Gothic" w:hAnsi="Century Gothic"/>
          <w:color w:val="000000"/>
          <w:sz w:val="24"/>
          <w:szCs w:val="24"/>
          <w:lang w:val="pt-PT"/>
        </w:rPr>
      </w:pPr>
      <w:r w:rsidRPr="00C22669">
        <w:rPr>
          <w:rFonts w:ascii="Century Gothic" w:hAnsi="Century Gothic"/>
          <w:color w:val="000000"/>
          <w:sz w:val="24"/>
          <w:szCs w:val="24"/>
          <w:lang w:val="pt-PT"/>
        </w:rPr>
        <w:t>A prova realiza-se no</w:t>
      </w:r>
      <w:r w:rsidR="000C0C2A">
        <w:rPr>
          <w:rFonts w:ascii="Century Gothic" w:hAnsi="Century Gothic"/>
          <w:color w:val="000000"/>
          <w:sz w:val="24"/>
          <w:szCs w:val="24"/>
          <w:lang w:val="pt-PT"/>
        </w:rPr>
        <w:t xml:space="preserve"> dia</w:t>
      </w:r>
      <w:r w:rsidRPr="00C22669">
        <w:rPr>
          <w:rFonts w:ascii="Century Gothic" w:hAnsi="Century Gothic"/>
          <w:color w:val="000000"/>
          <w:sz w:val="24"/>
          <w:szCs w:val="24"/>
          <w:lang w:val="pt-PT"/>
        </w:rPr>
        <w:t xml:space="preserve"> </w:t>
      </w:r>
      <w:r w:rsidR="00FC08D1">
        <w:rPr>
          <w:rFonts w:ascii="Century Gothic" w:hAnsi="Century Gothic"/>
          <w:color w:val="000000"/>
          <w:sz w:val="24"/>
          <w:szCs w:val="24"/>
          <w:lang w:val="pt-PT"/>
        </w:rPr>
        <w:t>27</w:t>
      </w:r>
      <w:r w:rsidR="000C0C2A">
        <w:rPr>
          <w:rFonts w:ascii="Century Gothic" w:hAnsi="Century Gothic"/>
          <w:color w:val="000000"/>
          <w:sz w:val="24"/>
          <w:szCs w:val="24"/>
          <w:lang w:val="pt-PT"/>
        </w:rPr>
        <w:t xml:space="preserve"> de </w:t>
      </w:r>
      <w:proofErr w:type="gramStart"/>
      <w:r w:rsidR="00F378D8">
        <w:rPr>
          <w:rFonts w:ascii="Century Gothic" w:hAnsi="Century Gothic"/>
          <w:color w:val="000000"/>
          <w:sz w:val="24"/>
          <w:szCs w:val="24"/>
          <w:lang w:val="pt-PT"/>
        </w:rPr>
        <w:t>Abril</w:t>
      </w:r>
      <w:proofErr w:type="gramEnd"/>
      <w:r w:rsidRPr="00C22669">
        <w:rPr>
          <w:rFonts w:ascii="Century Gothic" w:hAnsi="Century Gothic"/>
          <w:color w:val="000000"/>
          <w:sz w:val="24"/>
          <w:szCs w:val="24"/>
          <w:lang w:val="pt-PT"/>
        </w:rPr>
        <w:t xml:space="preserve"> de 202</w:t>
      </w:r>
      <w:r w:rsidR="00146FC6">
        <w:rPr>
          <w:rFonts w:ascii="Century Gothic" w:hAnsi="Century Gothic"/>
          <w:color w:val="000000"/>
          <w:sz w:val="24"/>
          <w:szCs w:val="24"/>
          <w:lang w:val="pt-PT"/>
        </w:rPr>
        <w:t>5</w:t>
      </w:r>
      <w:r w:rsidRPr="00C22669">
        <w:rPr>
          <w:rFonts w:ascii="Century Gothic" w:hAnsi="Century Gothic"/>
          <w:color w:val="000000"/>
          <w:sz w:val="24"/>
          <w:szCs w:val="24"/>
          <w:lang w:val="pt-PT"/>
        </w:rPr>
        <w:t xml:space="preserve">, </w:t>
      </w:r>
      <w:r w:rsidR="00FC08D1">
        <w:rPr>
          <w:rFonts w:ascii="Century Gothic" w:hAnsi="Century Gothic"/>
          <w:color w:val="000000"/>
          <w:sz w:val="24"/>
          <w:szCs w:val="24"/>
          <w:lang w:val="pt-PT"/>
        </w:rPr>
        <w:t>no circuito da nova Marginal e com a cerimónia de premiação marcada para o PAZ FLOR</w:t>
      </w:r>
      <w:r w:rsidRPr="00C22669">
        <w:rPr>
          <w:rFonts w:ascii="Century Gothic" w:hAnsi="Century Gothic"/>
          <w:color w:val="000000"/>
          <w:sz w:val="24"/>
          <w:szCs w:val="24"/>
          <w:lang w:val="pt-PT"/>
        </w:rPr>
        <w:t>.</w:t>
      </w:r>
    </w:p>
    <w:p w14:paraId="2C5CCC3A" w14:textId="77777777" w:rsidR="00EA3418" w:rsidRPr="00C22669" w:rsidRDefault="00EA3418" w:rsidP="00EA3418">
      <w:pPr>
        <w:widowControl w:val="0"/>
        <w:autoSpaceDE w:val="0"/>
        <w:autoSpaceDN w:val="0"/>
        <w:spacing w:before="0" w:after="0" w:line="291" w:lineRule="exact"/>
        <w:ind w:left="360"/>
        <w:jc w:val="left"/>
        <w:rPr>
          <w:rFonts w:ascii="Century Gothic" w:hAnsi="Century Gothic"/>
          <w:color w:val="000000"/>
          <w:sz w:val="24"/>
          <w:szCs w:val="24"/>
          <w:lang w:val="pt-PT"/>
        </w:rPr>
      </w:pPr>
    </w:p>
    <w:p w14:paraId="7F138843" w14:textId="77777777" w:rsidR="00EA3418" w:rsidRPr="00C22669" w:rsidRDefault="00EA3418" w:rsidP="00EA3418">
      <w:pPr>
        <w:widowControl w:val="0"/>
        <w:autoSpaceDE w:val="0"/>
        <w:autoSpaceDN w:val="0"/>
        <w:spacing w:before="0" w:after="0" w:line="291" w:lineRule="exact"/>
        <w:ind w:left="360"/>
        <w:jc w:val="left"/>
        <w:rPr>
          <w:rFonts w:ascii="Century Gothic" w:hAnsi="Century Gothic"/>
          <w:color w:val="000000"/>
          <w:sz w:val="24"/>
          <w:szCs w:val="24"/>
          <w:lang w:val="pt-PT"/>
        </w:rPr>
      </w:pPr>
    </w:p>
    <w:p w14:paraId="0846E9D6" w14:textId="6F35C51C" w:rsidR="00D05804" w:rsidRDefault="006D3386" w:rsidP="00D05804">
      <w:pPr>
        <w:pStyle w:val="PargrafodaLista"/>
        <w:numPr>
          <w:ilvl w:val="1"/>
          <w:numId w:val="6"/>
        </w:numPr>
        <w:rPr>
          <w:rFonts w:ascii="Century Gothic" w:hAnsi="Century Gothic"/>
          <w:sz w:val="24"/>
          <w:szCs w:val="24"/>
          <w:lang w:val="pt-PT"/>
        </w:rPr>
      </w:pPr>
      <w:r w:rsidRPr="00146FC6">
        <w:rPr>
          <w:rFonts w:ascii="Century Gothic" w:hAnsi="Century Gothic"/>
          <w:sz w:val="24"/>
          <w:szCs w:val="24"/>
          <w:lang w:val="pt-PT"/>
        </w:rPr>
        <w:t xml:space="preserve">O regulamento geral da corrida do </w:t>
      </w:r>
      <w:r w:rsidR="00FC08D1" w:rsidRPr="00146FC6">
        <w:rPr>
          <w:rFonts w:ascii="Century Gothic" w:hAnsi="Century Gothic" w:cs="Century Gothic"/>
          <w:b/>
          <w:bCs/>
          <w:color w:val="000000"/>
          <w:sz w:val="24"/>
          <w:szCs w:val="24"/>
          <w:lang w:val="pt-PT"/>
        </w:rPr>
        <w:t>GRANDE PREMIO MINEIRO 202</w:t>
      </w:r>
      <w:r w:rsidR="00EC6BCB">
        <w:rPr>
          <w:rFonts w:ascii="Century Gothic" w:hAnsi="Century Gothic" w:cs="Century Gothic"/>
          <w:b/>
          <w:bCs/>
          <w:color w:val="000000"/>
          <w:sz w:val="24"/>
          <w:szCs w:val="24"/>
          <w:lang w:val="pt-PT"/>
        </w:rPr>
        <w:t>5</w:t>
      </w:r>
      <w:r w:rsidR="00BD6500" w:rsidRPr="00146FC6">
        <w:rPr>
          <w:rFonts w:ascii="Century Gothic" w:hAnsi="Century Gothic"/>
          <w:sz w:val="24"/>
          <w:szCs w:val="24"/>
          <w:lang w:val="pt-PT"/>
        </w:rPr>
        <w:t xml:space="preserve"> </w:t>
      </w:r>
      <w:r w:rsidRPr="00146FC6">
        <w:rPr>
          <w:rFonts w:ascii="Century Gothic" w:hAnsi="Century Gothic"/>
          <w:sz w:val="24"/>
          <w:szCs w:val="24"/>
          <w:lang w:val="pt-PT"/>
        </w:rPr>
        <w:t xml:space="preserve">tem como objetivo dar aos participantes informações úteis e necessárias para sua </w:t>
      </w:r>
      <w:proofErr w:type="spellStart"/>
      <w:r w:rsidRPr="00146FC6">
        <w:rPr>
          <w:rFonts w:ascii="Century Gothic" w:hAnsi="Century Gothic"/>
          <w:sz w:val="24"/>
          <w:szCs w:val="24"/>
          <w:lang w:val="pt-PT"/>
        </w:rPr>
        <w:t>efectiva</w:t>
      </w:r>
      <w:proofErr w:type="spellEnd"/>
      <w:r w:rsidRPr="00146FC6">
        <w:rPr>
          <w:rFonts w:ascii="Century Gothic" w:hAnsi="Century Gothic"/>
          <w:sz w:val="24"/>
          <w:szCs w:val="24"/>
          <w:lang w:val="pt-PT"/>
        </w:rPr>
        <w:t xml:space="preserve"> participação no evento, bem como informações acerca do funcionamento do mesmo. Para que o evento seja </w:t>
      </w:r>
      <w:proofErr w:type="spellStart"/>
      <w:r w:rsidRPr="00146FC6">
        <w:rPr>
          <w:rFonts w:ascii="Century Gothic" w:hAnsi="Century Gothic"/>
          <w:sz w:val="24"/>
          <w:szCs w:val="24"/>
          <w:lang w:val="pt-PT"/>
        </w:rPr>
        <w:t>efectivamente</w:t>
      </w:r>
      <w:proofErr w:type="spellEnd"/>
      <w:r w:rsidRPr="00146FC6">
        <w:rPr>
          <w:rFonts w:ascii="Century Gothic" w:hAnsi="Century Gothic"/>
          <w:sz w:val="24"/>
          <w:szCs w:val="24"/>
          <w:lang w:val="pt-PT"/>
        </w:rPr>
        <w:t xml:space="preserve"> realizado e com sucesso, é importante que os participantes tenham em atenção as instruções contidas neste documento. </w:t>
      </w:r>
    </w:p>
    <w:p w14:paraId="042301D3" w14:textId="77777777" w:rsidR="00146FC6" w:rsidRDefault="00146FC6" w:rsidP="00146FC6">
      <w:pPr>
        <w:rPr>
          <w:rFonts w:ascii="Century Gothic" w:hAnsi="Century Gothic"/>
          <w:sz w:val="24"/>
          <w:szCs w:val="24"/>
          <w:lang w:val="pt-PT"/>
        </w:rPr>
      </w:pPr>
    </w:p>
    <w:p w14:paraId="6FF29C0B" w14:textId="77777777" w:rsidR="00146FC6" w:rsidRDefault="00146FC6" w:rsidP="00146FC6">
      <w:pPr>
        <w:rPr>
          <w:rFonts w:ascii="Century Gothic" w:hAnsi="Century Gothic"/>
          <w:sz w:val="24"/>
          <w:szCs w:val="24"/>
          <w:lang w:val="pt-PT"/>
        </w:rPr>
      </w:pPr>
    </w:p>
    <w:p w14:paraId="7EC24D97" w14:textId="77777777" w:rsidR="00146FC6" w:rsidRDefault="00146FC6" w:rsidP="00146FC6">
      <w:pPr>
        <w:rPr>
          <w:rFonts w:ascii="Century Gothic" w:hAnsi="Century Gothic"/>
          <w:sz w:val="24"/>
          <w:szCs w:val="24"/>
          <w:lang w:val="pt-PT"/>
        </w:rPr>
      </w:pPr>
    </w:p>
    <w:p w14:paraId="2B8AB794" w14:textId="77777777" w:rsidR="00146FC6" w:rsidRDefault="00146FC6" w:rsidP="00146FC6">
      <w:pPr>
        <w:rPr>
          <w:rFonts w:ascii="Century Gothic" w:hAnsi="Century Gothic"/>
          <w:sz w:val="24"/>
          <w:szCs w:val="24"/>
          <w:lang w:val="pt-PT"/>
        </w:rPr>
      </w:pPr>
    </w:p>
    <w:p w14:paraId="476E79B6" w14:textId="77777777" w:rsidR="00146FC6" w:rsidRDefault="00146FC6" w:rsidP="00146FC6">
      <w:pPr>
        <w:rPr>
          <w:rFonts w:ascii="Century Gothic" w:hAnsi="Century Gothic"/>
          <w:sz w:val="24"/>
          <w:szCs w:val="24"/>
          <w:lang w:val="pt-PT"/>
        </w:rPr>
      </w:pPr>
    </w:p>
    <w:p w14:paraId="59318F85" w14:textId="77777777" w:rsidR="00146FC6" w:rsidRDefault="00146FC6" w:rsidP="00146FC6">
      <w:pPr>
        <w:rPr>
          <w:rFonts w:ascii="Century Gothic" w:hAnsi="Century Gothic"/>
          <w:sz w:val="24"/>
          <w:szCs w:val="24"/>
          <w:lang w:val="pt-PT"/>
        </w:rPr>
      </w:pPr>
    </w:p>
    <w:p w14:paraId="252D27ED" w14:textId="77777777" w:rsidR="00146FC6" w:rsidRDefault="00146FC6" w:rsidP="00146FC6">
      <w:pPr>
        <w:rPr>
          <w:rFonts w:ascii="Century Gothic" w:hAnsi="Century Gothic"/>
          <w:sz w:val="24"/>
          <w:szCs w:val="24"/>
          <w:lang w:val="pt-PT"/>
        </w:rPr>
      </w:pPr>
    </w:p>
    <w:p w14:paraId="23855FA8" w14:textId="77777777" w:rsidR="00703AAE" w:rsidRDefault="00703AAE" w:rsidP="00D05804">
      <w:pPr>
        <w:pStyle w:val="PargrafodaLista"/>
        <w:ind w:left="1080"/>
        <w:rPr>
          <w:lang w:val="pt-PT"/>
        </w:rPr>
      </w:pPr>
    </w:p>
    <w:p w14:paraId="4EB36A40" w14:textId="77777777" w:rsidR="00703AAE" w:rsidRDefault="00703AAE" w:rsidP="00D05804">
      <w:pPr>
        <w:pStyle w:val="PargrafodaLista"/>
        <w:ind w:left="1080"/>
        <w:rPr>
          <w:lang w:val="pt-PT"/>
        </w:rPr>
      </w:pPr>
    </w:p>
    <w:p w14:paraId="53FFF842" w14:textId="77777777" w:rsidR="00703AAE" w:rsidRDefault="00703AAE" w:rsidP="00D05804">
      <w:pPr>
        <w:pStyle w:val="PargrafodaLista"/>
        <w:ind w:left="1080"/>
        <w:rPr>
          <w:lang w:val="pt-PT"/>
        </w:rPr>
      </w:pPr>
    </w:p>
    <w:p w14:paraId="1DE3E21B" w14:textId="77777777" w:rsidR="00703AAE" w:rsidRDefault="00703AAE" w:rsidP="00D05804">
      <w:pPr>
        <w:pStyle w:val="PargrafodaLista"/>
        <w:ind w:left="1080"/>
        <w:rPr>
          <w:lang w:val="pt-PT"/>
        </w:rPr>
      </w:pPr>
    </w:p>
    <w:p w14:paraId="4A65EF63" w14:textId="77777777" w:rsidR="00703AAE" w:rsidRDefault="00703AAE" w:rsidP="00D05804">
      <w:pPr>
        <w:pStyle w:val="PargrafodaLista"/>
        <w:ind w:left="1080"/>
        <w:rPr>
          <w:lang w:val="pt-PT"/>
        </w:rPr>
      </w:pPr>
    </w:p>
    <w:p w14:paraId="439D910A" w14:textId="77777777" w:rsidR="00703AAE" w:rsidRDefault="00703AAE" w:rsidP="00D05804">
      <w:pPr>
        <w:pStyle w:val="PargrafodaLista"/>
        <w:ind w:left="1080"/>
        <w:rPr>
          <w:lang w:val="pt-PT"/>
        </w:rPr>
      </w:pPr>
    </w:p>
    <w:p w14:paraId="0ED211F0" w14:textId="77777777" w:rsidR="00703AAE" w:rsidRDefault="00703AAE" w:rsidP="00D05804">
      <w:pPr>
        <w:pStyle w:val="PargrafodaLista"/>
        <w:ind w:left="1080"/>
        <w:rPr>
          <w:lang w:val="pt-PT"/>
        </w:rPr>
      </w:pPr>
    </w:p>
    <w:p w14:paraId="2C06EDD8" w14:textId="77777777" w:rsidR="00703AAE" w:rsidRDefault="00703AAE" w:rsidP="00D05804">
      <w:pPr>
        <w:pStyle w:val="PargrafodaLista"/>
        <w:ind w:left="1080"/>
        <w:rPr>
          <w:lang w:val="pt-PT"/>
        </w:rPr>
      </w:pPr>
    </w:p>
    <w:p w14:paraId="1BDBD1B2" w14:textId="77777777" w:rsidR="00EA3418" w:rsidRPr="00F66279" w:rsidRDefault="00913FFD" w:rsidP="00913FFD">
      <w:pPr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</w:pPr>
      <w:r w:rsidRPr="00F66279"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  <w:lastRenderedPageBreak/>
        <w:t>ARTIGO 2 – TIPO DE PROVA</w:t>
      </w:r>
    </w:p>
    <w:p w14:paraId="5B086591" w14:textId="5D1BDB7F" w:rsidR="00D05804" w:rsidRPr="00C22669" w:rsidRDefault="00302541" w:rsidP="00913FFD">
      <w:pPr>
        <w:spacing w:before="0" w:after="0"/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 xml:space="preserve">2.1. </w:t>
      </w:r>
      <w:r w:rsidR="00D05804" w:rsidRPr="00C22669">
        <w:rPr>
          <w:rFonts w:ascii="Century Gothic" w:hAnsi="Century Gothic"/>
          <w:sz w:val="24"/>
          <w:szCs w:val="24"/>
          <w:lang w:val="pt-PT"/>
        </w:rPr>
        <w:t xml:space="preserve">O Grande </w:t>
      </w:r>
      <w:r w:rsidR="00FC08D1">
        <w:rPr>
          <w:rFonts w:ascii="Century Gothic" w:hAnsi="Century Gothic"/>
          <w:sz w:val="24"/>
          <w:szCs w:val="24"/>
          <w:lang w:val="pt-PT"/>
        </w:rPr>
        <w:t>Mineiro</w:t>
      </w:r>
      <w:r w:rsidR="00D05804" w:rsidRPr="00C22669">
        <w:rPr>
          <w:rFonts w:ascii="Century Gothic" w:hAnsi="Century Gothic"/>
          <w:sz w:val="24"/>
          <w:szCs w:val="24"/>
          <w:lang w:val="pt-PT"/>
        </w:rPr>
        <w:t xml:space="preserve"> </w:t>
      </w:r>
      <w:r w:rsidR="00802F61" w:rsidRPr="00C22669">
        <w:rPr>
          <w:rFonts w:ascii="Century Gothic" w:hAnsi="Century Gothic"/>
          <w:sz w:val="24"/>
          <w:szCs w:val="24"/>
          <w:lang w:val="pt-PT"/>
        </w:rPr>
        <w:t>disputar-se-ão</w:t>
      </w:r>
      <w:r w:rsidR="00D05804" w:rsidRPr="00C22669">
        <w:rPr>
          <w:rFonts w:ascii="Century Gothic" w:hAnsi="Century Gothic"/>
          <w:sz w:val="24"/>
          <w:szCs w:val="24"/>
          <w:lang w:val="pt-PT"/>
        </w:rPr>
        <w:t xml:space="preserve"> em </w:t>
      </w:r>
      <w:r w:rsidR="000C0C2A">
        <w:rPr>
          <w:rFonts w:ascii="Century Gothic" w:hAnsi="Century Gothic"/>
          <w:sz w:val="24"/>
          <w:szCs w:val="24"/>
          <w:lang w:val="pt-PT"/>
        </w:rPr>
        <w:t>uma</w:t>
      </w:r>
      <w:r w:rsidR="00D05804" w:rsidRPr="00C22669">
        <w:rPr>
          <w:rFonts w:ascii="Century Gothic" w:hAnsi="Century Gothic"/>
          <w:sz w:val="24"/>
          <w:szCs w:val="24"/>
          <w:lang w:val="pt-PT"/>
        </w:rPr>
        <w:t xml:space="preserve"> etapa</w:t>
      </w:r>
      <w:r w:rsidR="000C0C2A">
        <w:rPr>
          <w:rFonts w:ascii="Century Gothic" w:hAnsi="Century Gothic"/>
          <w:sz w:val="24"/>
          <w:szCs w:val="24"/>
          <w:lang w:val="pt-PT"/>
        </w:rPr>
        <w:t>:</w:t>
      </w:r>
    </w:p>
    <w:p w14:paraId="6C2D4596" w14:textId="77777777" w:rsidR="00D05804" w:rsidRDefault="00D05804" w:rsidP="008C5B0B">
      <w:pPr>
        <w:spacing w:before="0" w:after="0"/>
        <w:ind w:left="360"/>
        <w:rPr>
          <w:lang w:val="pt-PT"/>
        </w:rPr>
      </w:pPr>
    </w:p>
    <w:tbl>
      <w:tblPr>
        <w:tblStyle w:val="TabelacomGrelha"/>
        <w:tblW w:w="5392" w:type="dxa"/>
        <w:jc w:val="center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849"/>
        <w:gridCol w:w="1842"/>
        <w:gridCol w:w="1701"/>
      </w:tblGrid>
      <w:tr w:rsidR="000C0C2A" w14:paraId="5079E740" w14:textId="77777777" w:rsidTr="000C0C2A">
        <w:trPr>
          <w:trHeight w:hRule="exact" w:val="308"/>
          <w:jc w:val="center"/>
        </w:trPr>
        <w:tc>
          <w:tcPr>
            <w:tcW w:w="1849" w:type="dxa"/>
            <w:tcBorders>
              <w:bottom w:val="nil"/>
            </w:tcBorders>
            <w:shd w:val="clear" w:color="auto" w:fill="FFFFFF" w:themeFill="background1"/>
          </w:tcPr>
          <w:p w14:paraId="1FD38A7F" w14:textId="77777777" w:rsidR="000C0C2A" w:rsidRPr="00B37177" w:rsidRDefault="000C0C2A" w:rsidP="008C5B0B">
            <w:pPr>
              <w:spacing w:before="0" w:after="0"/>
              <w:jc w:val="center"/>
              <w:rPr>
                <w:b/>
                <w:lang w:val="pt-PT"/>
              </w:rPr>
            </w:pPr>
          </w:p>
        </w:tc>
        <w:tc>
          <w:tcPr>
            <w:tcW w:w="3543" w:type="dxa"/>
            <w:gridSpan w:val="2"/>
            <w:shd w:val="clear" w:color="auto" w:fill="AABECA"/>
          </w:tcPr>
          <w:p w14:paraId="1174FF7C" w14:textId="77777777" w:rsidR="000C0C2A" w:rsidRDefault="000C0C2A" w:rsidP="00CE3335">
            <w:pPr>
              <w:spacing w:before="0" w:after="0"/>
              <w:jc w:val="center"/>
              <w:rPr>
                <w:lang w:val="pt-PT"/>
              </w:rPr>
            </w:pPr>
            <w:r>
              <w:rPr>
                <w:lang w:val="pt-PT"/>
              </w:rPr>
              <w:t>Circuito Fechado</w:t>
            </w:r>
          </w:p>
        </w:tc>
      </w:tr>
      <w:tr w:rsidR="000C0C2A" w14:paraId="2B908D11" w14:textId="77777777" w:rsidTr="000C0C2A">
        <w:trPr>
          <w:trHeight w:hRule="exact" w:val="272"/>
          <w:jc w:val="center"/>
        </w:trPr>
        <w:tc>
          <w:tcPr>
            <w:tcW w:w="1849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6FA96CB8" w14:textId="77777777" w:rsidR="000C0C2A" w:rsidRPr="00053B2F" w:rsidRDefault="000C0C2A" w:rsidP="009334D8">
            <w:pPr>
              <w:spacing w:before="0" w:after="0"/>
              <w:jc w:val="center"/>
              <w:rPr>
                <w:b/>
                <w:color w:val="000000" w:themeColor="text1"/>
                <w:lang w:val="pt-PT"/>
              </w:rPr>
            </w:pPr>
            <w:r w:rsidRPr="00053B2F">
              <w:rPr>
                <w:b/>
                <w:color w:val="000000" w:themeColor="text1"/>
                <w:lang w:val="pt-PT"/>
              </w:rPr>
              <w:t xml:space="preserve">Grupo </w:t>
            </w:r>
            <w:r>
              <w:rPr>
                <w:b/>
                <w:color w:val="000000" w:themeColor="text1"/>
                <w:lang w:val="pt-PT"/>
              </w:rPr>
              <w:t>Corrida</w:t>
            </w:r>
          </w:p>
        </w:tc>
        <w:tc>
          <w:tcPr>
            <w:tcW w:w="1842" w:type="dxa"/>
            <w:shd w:val="clear" w:color="auto" w:fill="000000" w:themeFill="text1"/>
          </w:tcPr>
          <w:p w14:paraId="51BCD351" w14:textId="77777777" w:rsidR="000C0C2A" w:rsidRDefault="000C0C2A" w:rsidP="008C5B0B">
            <w:pPr>
              <w:spacing w:before="0" w:after="0"/>
              <w:jc w:val="center"/>
              <w:rPr>
                <w:lang w:val="pt-PT"/>
              </w:rPr>
            </w:pPr>
            <w:r>
              <w:rPr>
                <w:lang w:val="pt-PT"/>
              </w:rPr>
              <w:t>Distância</w:t>
            </w:r>
          </w:p>
        </w:tc>
        <w:tc>
          <w:tcPr>
            <w:tcW w:w="1701" w:type="dxa"/>
            <w:shd w:val="clear" w:color="auto" w:fill="000000" w:themeFill="text1"/>
          </w:tcPr>
          <w:p w14:paraId="5403A9A9" w14:textId="77777777" w:rsidR="000C0C2A" w:rsidRDefault="000C0C2A" w:rsidP="008C5B0B">
            <w:pPr>
              <w:spacing w:before="0" w:after="0"/>
              <w:jc w:val="center"/>
              <w:rPr>
                <w:lang w:val="pt-PT"/>
              </w:rPr>
            </w:pPr>
            <w:r>
              <w:rPr>
                <w:lang w:val="pt-PT"/>
              </w:rPr>
              <w:t>Hora de Partida</w:t>
            </w:r>
          </w:p>
        </w:tc>
      </w:tr>
      <w:tr w:rsidR="000C0C2A" w14:paraId="592B6C1C" w14:textId="77777777" w:rsidTr="000C0C2A">
        <w:trPr>
          <w:trHeight w:hRule="exact" w:val="250"/>
          <w:jc w:val="center"/>
        </w:trPr>
        <w:tc>
          <w:tcPr>
            <w:tcW w:w="1849" w:type="dxa"/>
            <w:tcBorders>
              <w:top w:val="single" w:sz="4" w:space="0" w:color="auto"/>
            </w:tcBorders>
            <w:shd w:val="clear" w:color="auto" w:fill="FF0000"/>
          </w:tcPr>
          <w:p w14:paraId="63808264" w14:textId="77777777" w:rsidR="000C0C2A" w:rsidRPr="00053B2F" w:rsidRDefault="000C0C2A" w:rsidP="008C5B0B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  <w:r w:rsidRPr="00053B2F">
              <w:rPr>
                <w:b/>
                <w:color w:val="FFFFFF" w:themeColor="background1"/>
                <w:sz w:val="20"/>
                <w:szCs w:val="20"/>
                <w:lang w:val="pt-PT"/>
              </w:rPr>
              <w:t>Pelotão 1</w:t>
            </w:r>
          </w:p>
        </w:tc>
        <w:tc>
          <w:tcPr>
            <w:tcW w:w="1842" w:type="dxa"/>
            <w:vMerge w:val="restart"/>
          </w:tcPr>
          <w:p w14:paraId="54171F87" w14:textId="77777777" w:rsidR="000C0C2A" w:rsidRPr="00A20547" w:rsidRDefault="000C0C2A" w:rsidP="008C5B0B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</w:p>
          <w:p w14:paraId="162158C9" w14:textId="77777777" w:rsidR="000C0C2A" w:rsidRDefault="000C0C2A" w:rsidP="008C5B0B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</w:p>
          <w:p w14:paraId="1857C939" w14:textId="747DAD3A" w:rsidR="000C0C2A" w:rsidRPr="00A20547" w:rsidRDefault="00EC6BCB" w:rsidP="002D42C6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  <w:proofErr w:type="gramStart"/>
            <w:r>
              <w:rPr>
                <w:b/>
                <w:sz w:val="20"/>
                <w:szCs w:val="20"/>
                <w:lang w:val="pt-PT"/>
              </w:rPr>
              <w:t xml:space="preserve">38.4 </w:t>
            </w:r>
            <w:r w:rsidR="000C0C2A" w:rsidRPr="00A20547">
              <w:rPr>
                <w:b/>
                <w:sz w:val="20"/>
                <w:szCs w:val="20"/>
                <w:lang w:val="pt-PT"/>
              </w:rPr>
              <w:t xml:space="preserve"> KM</w:t>
            </w:r>
            <w:proofErr w:type="gramEnd"/>
            <w:r w:rsidR="000C0C2A">
              <w:rPr>
                <w:b/>
                <w:sz w:val="20"/>
                <w:szCs w:val="20"/>
                <w:lang w:val="pt-PT"/>
              </w:rPr>
              <w:br/>
            </w:r>
            <w:r>
              <w:rPr>
                <w:b/>
                <w:color w:val="FF0000"/>
                <w:sz w:val="20"/>
                <w:szCs w:val="20"/>
                <w:lang w:val="pt-PT"/>
              </w:rPr>
              <w:t>16</w:t>
            </w:r>
            <w:r w:rsidR="000C0C2A" w:rsidRPr="003255A1">
              <w:rPr>
                <w:b/>
                <w:color w:val="FF0000"/>
                <w:sz w:val="20"/>
                <w:szCs w:val="20"/>
                <w:lang w:val="pt-PT"/>
              </w:rPr>
              <w:t xml:space="preserve"> Voltas</w:t>
            </w:r>
          </w:p>
        </w:tc>
        <w:tc>
          <w:tcPr>
            <w:tcW w:w="1701" w:type="dxa"/>
            <w:vMerge w:val="restart"/>
          </w:tcPr>
          <w:p w14:paraId="7ACF5E01" w14:textId="77777777" w:rsidR="000C0C2A" w:rsidRPr="00A20547" w:rsidRDefault="000C0C2A" w:rsidP="008C5B0B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</w:p>
          <w:p w14:paraId="00564574" w14:textId="77777777" w:rsidR="000C0C2A" w:rsidRDefault="000C0C2A" w:rsidP="008C5B0B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</w:p>
          <w:p w14:paraId="08B314A3" w14:textId="2B6F4D81" w:rsidR="000C0C2A" w:rsidRPr="00A20547" w:rsidRDefault="000C0C2A" w:rsidP="00286A7C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  <w:r w:rsidRPr="00A20547">
              <w:rPr>
                <w:b/>
                <w:sz w:val="20"/>
                <w:szCs w:val="20"/>
                <w:lang w:val="pt-PT"/>
              </w:rPr>
              <w:t>1</w:t>
            </w:r>
            <w:r>
              <w:rPr>
                <w:b/>
                <w:sz w:val="20"/>
                <w:szCs w:val="20"/>
                <w:lang w:val="pt-PT"/>
              </w:rPr>
              <w:t>0</w:t>
            </w:r>
            <w:r w:rsidRPr="00A20547">
              <w:rPr>
                <w:b/>
                <w:sz w:val="20"/>
                <w:szCs w:val="20"/>
                <w:lang w:val="pt-PT"/>
              </w:rPr>
              <w:t>H</w:t>
            </w:r>
            <w:r w:rsidR="00FC08D1">
              <w:rPr>
                <w:b/>
                <w:sz w:val="20"/>
                <w:szCs w:val="20"/>
                <w:lang w:val="pt-PT"/>
              </w:rPr>
              <w:t>4</w:t>
            </w:r>
            <w:r w:rsidRPr="00A20547">
              <w:rPr>
                <w:b/>
                <w:sz w:val="20"/>
                <w:szCs w:val="20"/>
                <w:lang w:val="pt-PT"/>
              </w:rPr>
              <w:t>0</w:t>
            </w:r>
          </w:p>
        </w:tc>
      </w:tr>
      <w:tr w:rsidR="000C0C2A" w14:paraId="789038ED" w14:textId="77777777" w:rsidTr="000C0C2A">
        <w:trPr>
          <w:trHeight w:hRule="exact" w:val="270"/>
          <w:jc w:val="center"/>
        </w:trPr>
        <w:tc>
          <w:tcPr>
            <w:tcW w:w="1849" w:type="dxa"/>
          </w:tcPr>
          <w:p w14:paraId="71DF4D8B" w14:textId="77777777" w:rsidR="000C0C2A" w:rsidRPr="00A20547" w:rsidRDefault="000C0C2A" w:rsidP="008C5B0B">
            <w:pPr>
              <w:spacing w:before="0" w:after="0"/>
              <w:rPr>
                <w:b/>
                <w:sz w:val="20"/>
                <w:szCs w:val="20"/>
                <w:lang w:val="pt-PT"/>
              </w:rPr>
            </w:pPr>
            <w:r w:rsidRPr="00A20547">
              <w:rPr>
                <w:b/>
                <w:sz w:val="20"/>
                <w:szCs w:val="20"/>
                <w:lang w:val="pt-PT"/>
              </w:rPr>
              <w:t>Junior</w:t>
            </w:r>
          </w:p>
        </w:tc>
        <w:tc>
          <w:tcPr>
            <w:tcW w:w="1842" w:type="dxa"/>
            <w:vMerge/>
          </w:tcPr>
          <w:p w14:paraId="1EAEC72F" w14:textId="77777777" w:rsidR="000C0C2A" w:rsidRPr="00A20547" w:rsidRDefault="000C0C2A" w:rsidP="008C5B0B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</w:p>
        </w:tc>
        <w:tc>
          <w:tcPr>
            <w:tcW w:w="1701" w:type="dxa"/>
            <w:vMerge/>
          </w:tcPr>
          <w:p w14:paraId="321C08F4" w14:textId="77777777" w:rsidR="000C0C2A" w:rsidRPr="00A20547" w:rsidRDefault="000C0C2A" w:rsidP="008C5B0B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</w:p>
        </w:tc>
      </w:tr>
      <w:tr w:rsidR="000C0C2A" w14:paraId="4E3EAB2E" w14:textId="77777777" w:rsidTr="000C0C2A">
        <w:trPr>
          <w:trHeight w:hRule="exact" w:val="302"/>
          <w:jc w:val="center"/>
        </w:trPr>
        <w:tc>
          <w:tcPr>
            <w:tcW w:w="1849" w:type="dxa"/>
          </w:tcPr>
          <w:p w14:paraId="4FE4D674" w14:textId="77777777" w:rsidR="000C0C2A" w:rsidRPr="00A20547" w:rsidRDefault="000C0C2A" w:rsidP="008C5B0B">
            <w:pPr>
              <w:spacing w:before="0" w:after="0"/>
              <w:rPr>
                <w:b/>
                <w:sz w:val="20"/>
                <w:szCs w:val="20"/>
                <w:lang w:val="pt-PT"/>
              </w:rPr>
            </w:pPr>
            <w:r w:rsidRPr="00A20547">
              <w:rPr>
                <w:b/>
                <w:sz w:val="20"/>
                <w:szCs w:val="20"/>
                <w:lang w:val="pt-PT"/>
              </w:rPr>
              <w:t>Sub 23</w:t>
            </w:r>
          </w:p>
        </w:tc>
        <w:tc>
          <w:tcPr>
            <w:tcW w:w="1842" w:type="dxa"/>
            <w:vMerge/>
          </w:tcPr>
          <w:p w14:paraId="190411CF" w14:textId="77777777" w:rsidR="000C0C2A" w:rsidRPr="00A20547" w:rsidRDefault="000C0C2A" w:rsidP="008C5B0B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</w:p>
        </w:tc>
        <w:tc>
          <w:tcPr>
            <w:tcW w:w="1701" w:type="dxa"/>
            <w:vMerge/>
          </w:tcPr>
          <w:p w14:paraId="4C2BFABB" w14:textId="77777777" w:rsidR="000C0C2A" w:rsidRPr="00A20547" w:rsidRDefault="000C0C2A" w:rsidP="008C5B0B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</w:p>
        </w:tc>
      </w:tr>
      <w:tr w:rsidR="000C0C2A" w14:paraId="1F8012E0" w14:textId="77777777" w:rsidTr="000C0C2A">
        <w:trPr>
          <w:trHeight w:hRule="exact" w:val="328"/>
          <w:jc w:val="center"/>
        </w:trPr>
        <w:tc>
          <w:tcPr>
            <w:tcW w:w="1849" w:type="dxa"/>
          </w:tcPr>
          <w:p w14:paraId="5539D5FB" w14:textId="77777777" w:rsidR="000C0C2A" w:rsidRPr="00A20547" w:rsidRDefault="000C0C2A" w:rsidP="008C5B0B">
            <w:pPr>
              <w:spacing w:before="0" w:after="0"/>
              <w:rPr>
                <w:b/>
                <w:sz w:val="20"/>
                <w:szCs w:val="20"/>
                <w:lang w:val="pt-PT"/>
              </w:rPr>
            </w:pPr>
            <w:r w:rsidRPr="00A20547">
              <w:rPr>
                <w:b/>
                <w:sz w:val="20"/>
                <w:szCs w:val="20"/>
                <w:lang w:val="pt-PT"/>
              </w:rPr>
              <w:t>Elite</w:t>
            </w:r>
          </w:p>
        </w:tc>
        <w:tc>
          <w:tcPr>
            <w:tcW w:w="1842" w:type="dxa"/>
            <w:vMerge/>
          </w:tcPr>
          <w:p w14:paraId="26D2E8F5" w14:textId="77777777" w:rsidR="000C0C2A" w:rsidRPr="00A20547" w:rsidRDefault="000C0C2A" w:rsidP="008C5B0B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</w:p>
        </w:tc>
        <w:tc>
          <w:tcPr>
            <w:tcW w:w="1701" w:type="dxa"/>
            <w:vMerge/>
          </w:tcPr>
          <w:p w14:paraId="043FD2A1" w14:textId="77777777" w:rsidR="000C0C2A" w:rsidRPr="00A20547" w:rsidRDefault="000C0C2A" w:rsidP="008C5B0B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</w:p>
        </w:tc>
      </w:tr>
      <w:tr w:rsidR="000C0C2A" w14:paraId="719CFE77" w14:textId="77777777" w:rsidTr="000C0C2A">
        <w:trPr>
          <w:trHeight w:hRule="exact" w:val="297"/>
          <w:jc w:val="center"/>
        </w:trPr>
        <w:tc>
          <w:tcPr>
            <w:tcW w:w="1849" w:type="dxa"/>
            <w:shd w:val="clear" w:color="auto" w:fill="69FA06"/>
          </w:tcPr>
          <w:p w14:paraId="0F60F18C" w14:textId="77777777" w:rsidR="000C0C2A" w:rsidRPr="00A20547" w:rsidRDefault="000C0C2A" w:rsidP="008C5B0B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  <w:r w:rsidRPr="00A20547">
              <w:rPr>
                <w:b/>
                <w:color w:val="FFFFFF" w:themeColor="background1"/>
                <w:sz w:val="20"/>
                <w:szCs w:val="20"/>
                <w:lang w:val="pt-PT"/>
              </w:rPr>
              <w:t>Pelotão 2</w:t>
            </w:r>
          </w:p>
        </w:tc>
        <w:tc>
          <w:tcPr>
            <w:tcW w:w="1842" w:type="dxa"/>
            <w:vMerge w:val="restart"/>
          </w:tcPr>
          <w:p w14:paraId="151F36FE" w14:textId="77777777" w:rsidR="000C0C2A" w:rsidRPr="00A20547" w:rsidRDefault="000C0C2A" w:rsidP="008C5B0B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</w:p>
          <w:p w14:paraId="698D6B6A" w14:textId="77777777" w:rsidR="000C0C2A" w:rsidRDefault="000C0C2A" w:rsidP="008C5B0B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</w:p>
          <w:p w14:paraId="715EA3BC" w14:textId="0F36B5E9" w:rsidR="000C0C2A" w:rsidRPr="00A20547" w:rsidRDefault="00EC6BCB" w:rsidP="002D42C6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  <w:r>
              <w:rPr>
                <w:b/>
                <w:sz w:val="20"/>
                <w:szCs w:val="20"/>
                <w:lang w:val="pt-PT"/>
              </w:rPr>
              <w:t>38</w:t>
            </w:r>
            <w:r w:rsidR="000C0C2A">
              <w:rPr>
                <w:b/>
                <w:sz w:val="20"/>
                <w:szCs w:val="20"/>
                <w:lang w:val="pt-PT"/>
              </w:rPr>
              <w:t>,8</w:t>
            </w:r>
            <w:r w:rsidR="000C0C2A" w:rsidRPr="00A20547">
              <w:rPr>
                <w:b/>
                <w:sz w:val="20"/>
                <w:szCs w:val="20"/>
                <w:lang w:val="pt-PT"/>
              </w:rPr>
              <w:t xml:space="preserve"> KM</w:t>
            </w:r>
            <w:r w:rsidR="000C0C2A">
              <w:rPr>
                <w:b/>
                <w:sz w:val="20"/>
                <w:szCs w:val="20"/>
                <w:lang w:val="pt-PT"/>
              </w:rPr>
              <w:br/>
            </w:r>
            <w:r>
              <w:rPr>
                <w:b/>
                <w:color w:val="FF0000"/>
                <w:sz w:val="20"/>
                <w:szCs w:val="20"/>
                <w:lang w:val="pt-PT"/>
              </w:rPr>
              <w:t>12</w:t>
            </w:r>
            <w:r w:rsidR="000C0C2A" w:rsidRPr="003255A1">
              <w:rPr>
                <w:b/>
                <w:color w:val="FF0000"/>
                <w:sz w:val="20"/>
                <w:szCs w:val="20"/>
                <w:lang w:val="pt-PT"/>
              </w:rPr>
              <w:t xml:space="preserve"> Voltas</w:t>
            </w:r>
          </w:p>
        </w:tc>
        <w:tc>
          <w:tcPr>
            <w:tcW w:w="1701" w:type="dxa"/>
            <w:vMerge w:val="restart"/>
          </w:tcPr>
          <w:p w14:paraId="56BC6885" w14:textId="77777777" w:rsidR="000C0C2A" w:rsidRPr="00A20547" w:rsidRDefault="000C0C2A" w:rsidP="008C5B0B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</w:p>
          <w:p w14:paraId="15028EA9" w14:textId="77777777" w:rsidR="000C0C2A" w:rsidRDefault="000C0C2A" w:rsidP="008C5B0B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</w:p>
          <w:p w14:paraId="1E27A2CB" w14:textId="0F34DECE" w:rsidR="000C0C2A" w:rsidRPr="00A20547" w:rsidRDefault="000C0C2A" w:rsidP="008C5B0B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  <w:r>
              <w:rPr>
                <w:b/>
                <w:sz w:val="20"/>
                <w:szCs w:val="20"/>
                <w:lang w:val="pt-PT"/>
              </w:rPr>
              <w:t>9</w:t>
            </w:r>
            <w:r w:rsidRPr="00A20547">
              <w:rPr>
                <w:b/>
                <w:sz w:val="20"/>
                <w:szCs w:val="20"/>
                <w:lang w:val="pt-PT"/>
              </w:rPr>
              <w:t>H</w:t>
            </w:r>
            <w:r w:rsidR="00FC08D1">
              <w:rPr>
                <w:b/>
                <w:sz w:val="20"/>
                <w:szCs w:val="20"/>
                <w:lang w:val="pt-PT"/>
              </w:rPr>
              <w:t>00</w:t>
            </w:r>
          </w:p>
        </w:tc>
      </w:tr>
      <w:tr w:rsidR="000C0C2A" w14:paraId="755C990F" w14:textId="77777777" w:rsidTr="000C0C2A">
        <w:trPr>
          <w:trHeight w:hRule="exact" w:val="288"/>
          <w:jc w:val="center"/>
        </w:trPr>
        <w:tc>
          <w:tcPr>
            <w:tcW w:w="1849" w:type="dxa"/>
          </w:tcPr>
          <w:p w14:paraId="2EDB0854" w14:textId="77777777" w:rsidR="000C0C2A" w:rsidRPr="00A20547" w:rsidRDefault="000C0C2A" w:rsidP="008C5B0B">
            <w:pPr>
              <w:spacing w:before="0" w:after="0"/>
              <w:rPr>
                <w:b/>
                <w:sz w:val="20"/>
                <w:szCs w:val="20"/>
                <w:lang w:val="pt-PT"/>
              </w:rPr>
            </w:pPr>
            <w:r w:rsidRPr="00A20547">
              <w:rPr>
                <w:b/>
                <w:sz w:val="20"/>
                <w:szCs w:val="20"/>
                <w:lang w:val="pt-PT"/>
              </w:rPr>
              <w:t>Master 30</w:t>
            </w:r>
          </w:p>
        </w:tc>
        <w:tc>
          <w:tcPr>
            <w:tcW w:w="1842" w:type="dxa"/>
            <w:vMerge/>
          </w:tcPr>
          <w:p w14:paraId="23DB43FA" w14:textId="77777777" w:rsidR="000C0C2A" w:rsidRPr="00A20547" w:rsidRDefault="000C0C2A" w:rsidP="008C5B0B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</w:p>
        </w:tc>
        <w:tc>
          <w:tcPr>
            <w:tcW w:w="1701" w:type="dxa"/>
            <w:vMerge/>
          </w:tcPr>
          <w:p w14:paraId="2DCB8FE9" w14:textId="77777777" w:rsidR="000C0C2A" w:rsidRPr="00A20547" w:rsidRDefault="000C0C2A" w:rsidP="008C5B0B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</w:p>
        </w:tc>
      </w:tr>
      <w:tr w:rsidR="000C0C2A" w14:paraId="09464EFF" w14:textId="77777777" w:rsidTr="000C0C2A">
        <w:trPr>
          <w:trHeight w:hRule="exact" w:val="292"/>
          <w:jc w:val="center"/>
        </w:trPr>
        <w:tc>
          <w:tcPr>
            <w:tcW w:w="1849" w:type="dxa"/>
          </w:tcPr>
          <w:p w14:paraId="7C68D639" w14:textId="77777777" w:rsidR="000C0C2A" w:rsidRPr="00A20547" w:rsidRDefault="000C0C2A" w:rsidP="008C5B0B">
            <w:pPr>
              <w:spacing w:before="0" w:after="0"/>
              <w:rPr>
                <w:b/>
                <w:sz w:val="20"/>
                <w:szCs w:val="20"/>
                <w:lang w:val="pt-PT"/>
              </w:rPr>
            </w:pPr>
            <w:r w:rsidRPr="00A20547">
              <w:rPr>
                <w:b/>
                <w:sz w:val="20"/>
                <w:szCs w:val="20"/>
                <w:lang w:val="pt-PT"/>
              </w:rPr>
              <w:t>Master 40</w:t>
            </w:r>
          </w:p>
        </w:tc>
        <w:tc>
          <w:tcPr>
            <w:tcW w:w="1842" w:type="dxa"/>
            <w:vMerge/>
          </w:tcPr>
          <w:p w14:paraId="5CEF399F" w14:textId="77777777" w:rsidR="000C0C2A" w:rsidRPr="00A20547" w:rsidRDefault="000C0C2A" w:rsidP="008C5B0B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</w:p>
        </w:tc>
        <w:tc>
          <w:tcPr>
            <w:tcW w:w="1701" w:type="dxa"/>
            <w:vMerge/>
          </w:tcPr>
          <w:p w14:paraId="60827EC6" w14:textId="77777777" w:rsidR="000C0C2A" w:rsidRPr="00A20547" w:rsidRDefault="000C0C2A" w:rsidP="008C5B0B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</w:p>
        </w:tc>
      </w:tr>
      <w:tr w:rsidR="000C0C2A" w14:paraId="6B589A78" w14:textId="77777777" w:rsidTr="000C0C2A">
        <w:trPr>
          <w:trHeight w:hRule="exact" w:val="268"/>
          <w:jc w:val="center"/>
        </w:trPr>
        <w:tc>
          <w:tcPr>
            <w:tcW w:w="1849" w:type="dxa"/>
            <w:tcBorders>
              <w:bottom w:val="single" w:sz="4" w:space="0" w:color="auto"/>
            </w:tcBorders>
          </w:tcPr>
          <w:p w14:paraId="695130AD" w14:textId="77777777" w:rsidR="000C0C2A" w:rsidRPr="00A20547" w:rsidRDefault="000C0C2A" w:rsidP="008C5B0B">
            <w:pPr>
              <w:spacing w:before="0" w:after="0"/>
              <w:rPr>
                <w:b/>
                <w:sz w:val="20"/>
                <w:szCs w:val="20"/>
                <w:lang w:val="pt-PT"/>
              </w:rPr>
            </w:pPr>
            <w:r w:rsidRPr="00A20547">
              <w:rPr>
                <w:b/>
                <w:sz w:val="20"/>
                <w:szCs w:val="20"/>
                <w:lang w:val="pt-PT"/>
              </w:rPr>
              <w:t>Master 50</w:t>
            </w: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14:paraId="6AC544D9" w14:textId="77777777" w:rsidR="000C0C2A" w:rsidRPr="00A20547" w:rsidRDefault="000C0C2A" w:rsidP="008C5B0B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2CEF172B" w14:textId="77777777" w:rsidR="000C0C2A" w:rsidRPr="00A20547" w:rsidRDefault="000C0C2A" w:rsidP="008C5B0B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</w:p>
        </w:tc>
      </w:tr>
      <w:tr w:rsidR="000C0C2A" w14:paraId="225EE54B" w14:textId="77777777" w:rsidTr="000C0C2A">
        <w:trPr>
          <w:trHeight w:hRule="exact" w:val="286"/>
          <w:jc w:val="center"/>
        </w:trPr>
        <w:tc>
          <w:tcPr>
            <w:tcW w:w="1849" w:type="dxa"/>
            <w:tcBorders>
              <w:bottom w:val="single" w:sz="4" w:space="0" w:color="auto"/>
            </w:tcBorders>
            <w:shd w:val="clear" w:color="auto" w:fill="FF99FF"/>
          </w:tcPr>
          <w:p w14:paraId="412AE33B" w14:textId="77777777" w:rsidR="000C0C2A" w:rsidRPr="00A20547" w:rsidRDefault="000C0C2A" w:rsidP="008C5B0B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  <w:r w:rsidRPr="00A20547">
              <w:rPr>
                <w:b/>
                <w:sz w:val="20"/>
                <w:szCs w:val="20"/>
                <w:lang w:val="pt-PT"/>
              </w:rPr>
              <w:t>Pelotão 3</w:t>
            </w:r>
          </w:p>
        </w:tc>
        <w:tc>
          <w:tcPr>
            <w:tcW w:w="1842" w:type="dxa"/>
            <w:vMerge w:val="restart"/>
            <w:tcBorders>
              <w:bottom w:val="single" w:sz="4" w:space="0" w:color="auto"/>
            </w:tcBorders>
          </w:tcPr>
          <w:p w14:paraId="255C2F2B" w14:textId="77777777" w:rsidR="000C0C2A" w:rsidRPr="00A20547" w:rsidRDefault="000C0C2A" w:rsidP="008C5B0B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</w:p>
          <w:p w14:paraId="5C8A4B34" w14:textId="77777777" w:rsidR="000C0C2A" w:rsidRDefault="000C0C2A" w:rsidP="008C5B0B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</w:p>
          <w:p w14:paraId="4073E7C7" w14:textId="31AB7D1C" w:rsidR="000C0C2A" w:rsidRPr="00A20547" w:rsidRDefault="003A5F07" w:rsidP="002D42C6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  <w:r>
              <w:rPr>
                <w:b/>
                <w:sz w:val="20"/>
                <w:szCs w:val="20"/>
                <w:lang w:val="pt-PT"/>
              </w:rPr>
              <w:t>1</w:t>
            </w:r>
            <w:r w:rsidR="00EC6BCB">
              <w:rPr>
                <w:b/>
                <w:sz w:val="20"/>
                <w:szCs w:val="20"/>
                <w:lang w:val="pt-PT"/>
              </w:rPr>
              <w:t>9</w:t>
            </w:r>
            <w:r>
              <w:rPr>
                <w:b/>
                <w:sz w:val="20"/>
                <w:szCs w:val="20"/>
                <w:lang w:val="pt-PT"/>
              </w:rPr>
              <w:t>,</w:t>
            </w:r>
            <w:r w:rsidR="00EC6BCB">
              <w:rPr>
                <w:b/>
                <w:sz w:val="20"/>
                <w:szCs w:val="20"/>
                <w:lang w:val="pt-PT"/>
              </w:rPr>
              <w:t>2</w:t>
            </w:r>
            <w:r w:rsidR="000C0C2A" w:rsidRPr="00A20547">
              <w:rPr>
                <w:b/>
                <w:sz w:val="20"/>
                <w:szCs w:val="20"/>
                <w:lang w:val="pt-PT"/>
              </w:rPr>
              <w:t xml:space="preserve"> KM</w:t>
            </w:r>
            <w:r w:rsidR="000C0C2A">
              <w:rPr>
                <w:b/>
                <w:sz w:val="20"/>
                <w:szCs w:val="20"/>
                <w:lang w:val="pt-PT"/>
              </w:rPr>
              <w:br/>
            </w:r>
            <w:proofErr w:type="gramStart"/>
            <w:r w:rsidR="00EC6BCB">
              <w:rPr>
                <w:b/>
                <w:color w:val="FF0000"/>
                <w:sz w:val="20"/>
                <w:szCs w:val="20"/>
                <w:lang w:val="pt-PT"/>
              </w:rPr>
              <w:t>8</w:t>
            </w:r>
            <w:r w:rsidR="002D42C6">
              <w:rPr>
                <w:b/>
                <w:color w:val="FF0000"/>
                <w:sz w:val="20"/>
                <w:szCs w:val="20"/>
                <w:lang w:val="pt-PT"/>
              </w:rPr>
              <w:t xml:space="preserve"> </w:t>
            </w:r>
            <w:r w:rsidR="000C0C2A" w:rsidRPr="003255A1">
              <w:rPr>
                <w:b/>
                <w:color w:val="FF0000"/>
                <w:sz w:val="20"/>
                <w:szCs w:val="20"/>
                <w:lang w:val="pt-PT"/>
              </w:rPr>
              <w:t xml:space="preserve"> Voltas</w:t>
            </w:r>
            <w:proofErr w:type="gramEnd"/>
          </w:p>
        </w:tc>
        <w:tc>
          <w:tcPr>
            <w:tcW w:w="1701" w:type="dxa"/>
            <w:vMerge w:val="restart"/>
            <w:tcBorders>
              <w:bottom w:val="single" w:sz="4" w:space="0" w:color="auto"/>
            </w:tcBorders>
          </w:tcPr>
          <w:p w14:paraId="398F879F" w14:textId="77777777" w:rsidR="000C0C2A" w:rsidRPr="00A20547" w:rsidRDefault="000C0C2A" w:rsidP="008C5B0B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</w:p>
          <w:p w14:paraId="5252BFCB" w14:textId="77777777" w:rsidR="000C0C2A" w:rsidRDefault="000C0C2A" w:rsidP="008C5B0B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</w:p>
          <w:p w14:paraId="4B94B134" w14:textId="4A355958" w:rsidR="000C0C2A" w:rsidRPr="00A20547" w:rsidRDefault="000C0C2A" w:rsidP="008C5B0B">
            <w:pPr>
              <w:spacing w:before="0" w:after="0"/>
              <w:jc w:val="center"/>
              <w:rPr>
                <w:b/>
                <w:sz w:val="20"/>
                <w:szCs w:val="20"/>
                <w:lang w:val="pt-PT"/>
              </w:rPr>
            </w:pPr>
            <w:r>
              <w:rPr>
                <w:b/>
                <w:sz w:val="20"/>
                <w:szCs w:val="20"/>
                <w:lang w:val="pt-PT"/>
              </w:rPr>
              <w:t>8</w:t>
            </w:r>
            <w:r w:rsidRPr="00A20547">
              <w:rPr>
                <w:b/>
                <w:sz w:val="20"/>
                <w:szCs w:val="20"/>
                <w:lang w:val="pt-PT"/>
              </w:rPr>
              <w:t>H</w:t>
            </w:r>
            <w:r w:rsidR="003A5F07">
              <w:rPr>
                <w:b/>
                <w:sz w:val="20"/>
                <w:szCs w:val="20"/>
                <w:lang w:val="pt-PT"/>
              </w:rPr>
              <w:t>15</w:t>
            </w:r>
          </w:p>
        </w:tc>
      </w:tr>
      <w:tr w:rsidR="000C0C2A" w14:paraId="33AE3E1D" w14:textId="77777777" w:rsidTr="000C0C2A">
        <w:trPr>
          <w:trHeight w:hRule="exact" w:val="320"/>
          <w:jc w:val="center"/>
        </w:trPr>
        <w:tc>
          <w:tcPr>
            <w:tcW w:w="1849" w:type="dxa"/>
            <w:tcBorders>
              <w:bottom w:val="single" w:sz="4" w:space="0" w:color="auto"/>
            </w:tcBorders>
          </w:tcPr>
          <w:p w14:paraId="2D8F3A13" w14:textId="77777777" w:rsidR="000C0C2A" w:rsidRPr="00A20547" w:rsidRDefault="000C0C2A" w:rsidP="008C5B0B">
            <w:pPr>
              <w:spacing w:before="0" w:after="0"/>
              <w:rPr>
                <w:b/>
                <w:sz w:val="20"/>
                <w:szCs w:val="20"/>
                <w:lang w:val="pt-PT"/>
              </w:rPr>
            </w:pPr>
            <w:r w:rsidRPr="00A20547">
              <w:rPr>
                <w:b/>
                <w:sz w:val="20"/>
                <w:szCs w:val="20"/>
                <w:lang w:val="pt-PT"/>
              </w:rPr>
              <w:t>Juvenil</w:t>
            </w: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14:paraId="6AB3BDD8" w14:textId="77777777" w:rsidR="000C0C2A" w:rsidRPr="00B434C3" w:rsidRDefault="000C0C2A" w:rsidP="008C5B0B">
            <w:pPr>
              <w:spacing w:before="0" w:after="0"/>
              <w:rPr>
                <w:sz w:val="20"/>
                <w:szCs w:val="20"/>
                <w:lang w:val="pt-PT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0C870A99" w14:textId="77777777" w:rsidR="000C0C2A" w:rsidRPr="00B434C3" w:rsidRDefault="000C0C2A" w:rsidP="008C5B0B">
            <w:pPr>
              <w:spacing w:before="0" w:after="0"/>
              <w:rPr>
                <w:sz w:val="20"/>
                <w:szCs w:val="20"/>
                <w:lang w:val="pt-PT"/>
              </w:rPr>
            </w:pPr>
          </w:p>
        </w:tc>
      </w:tr>
      <w:tr w:rsidR="000C0C2A" w14:paraId="0A7C90BE" w14:textId="77777777" w:rsidTr="000C0C2A">
        <w:trPr>
          <w:trHeight w:hRule="exact" w:val="282"/>
          <w:jc w:val="center"/>
        </w:trPr>
        <w:tc>
          <w:tcPr>
            <w:tcW w:w="1849" w:type="dxa"/>
            <w:tcBorders>
              <w:bottom w:val="single" w:sz="4" w:space="0" w:color="auto"/>
            </w:tcBorders>
          </w:tcPr>
          <w:p w14:paraId="3E91B0A8" w14:textId="77777777" w:rsidR="000C0C2A" w:rsidRPr="00A20547" w:rsidRDefault="000C0C2A" w:rsidP="008C5B0B">
            <w:pPr>
              <w:spacing w:before="0" w:after="0"/>
              <w:rPr>
                <w:b/>
                <w:sz w:val="20"/>
                <w:szCs w:val="20"/>
                <w:lang w:val="pt-PT"/>
              </w:rPr>
            </w:pPr>
            <w:r w:rsidRPr="00A20547">
              <w:rPr>
                <w:b/>
                <w:sz w:val="20"/>
                <w:szCs w:val="20"/>
                <w:lang w:val="pt-PT"/>
              </w:rPr>
              <w:t>Cadete</w:t>
            </w: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14:paraId="7632F9DD" w14:textId="77777777" w:rsidR="000C0C2A" w:rsidRPr="00B434C3" w:rsidRDefault="000C0C2A" w:rsidP="008C5B0B">
            <w:pPr>
              <w:spacing w:before="0" w:after="0"/>
              <w:rPr>
                <w:sz w:val="20"/>
                <w:szCs w:val="20"/>
                <w:lang w:val="pt-PT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1CA89583" w14:textId="77777777" w:rsidR="000C0C2A" w:rsidRPr="00B434C3" w:rsidRDefault="000C0C2A" w:rsidP="008C5B0B">
            <w:pPr>
              <w:spacing w:before="0" w:after="0"/>
              <w:rPr>
                <w:sz w:val="20"/>
                <w:szCs w:val="20"/>
                <w:lang w:val="pt-PT"/>
              </w:rPr>
            </w:pPr>
          </w:p>
        </w:tc>
      </w:tr>
      <w:tr w:rsidR="000C0C2A" w14:paraId="5DBD08F0" w14:textId="77777777" w:rsidTr="000C0C2A">
        <w:trPr>
          <w:trHeight w:hRule="exact" w:val="286"/>
          <w:jc w:val="center"/>
        </w:trPr>
        <w:tc>
          <w:tcPr>
            <w:tcW w:w="1849" w:type="dxa"/>
            <w:tcBorders>
              <w:bottom w:val="single" w:sz="4" w:space="0" w:color="auto"/>
            </w:tcBorders>
          </w:tcPr>
          <w:p w14:paraId="67C98DCE" w14:textId="77777777" w:rsidR="000C0C2A" w:rsidRPr="00A20547" w:rsidRDefault="000C0C2A" w:rsidP="00B37177">
            <w:pPr>
              <w:spacing w:before="0" w:after="0"/>
              <w:rPr>
                <w:b/>
                <w:sz w:val="20"/>
                <w:szCs w:val="20"/>
                <w:lang w:val="pt-PT"/>
              </w:rPr>
            </w:pPr>
            <w:r w:rsidRPr="00A20547">
              <w:rPr>
                <w:b/>
                <w:sz w:val="20"/>
                <w:szCs w:val="20"/>
                <w:lang w:val="pt-PT"/>
              </w:rPr>
              <w:t xml:space="preserve">Feminino </w:t>
            </w:r>
            <w:r>
              <w:rPr>
                <w:b/>
                <w:sz w:val="20"/>
                <w:szCs w:val="20"/>
                <w:lang w:val="pt-PT"/>
              </w:rPr>
              <w:t>Júnior</w:t>
            </w: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14:paraId="3A520E4C" w14:textId="77777777" w:rsidR="000C0C2A" w:rsidRPr="00B434C3" w:rsidRDefault="000C0C2A" w:rsidP="008C5B0B">
            <w:pPr>
              <w:spacing w:before="0" w:after="0"/>
              <w:rPr>
                <w:sz w:val="20"/>
                <w:szCs w:val="20"/>
                <w:lang w:val="pt-PT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78FB5A1D" w14:textId="77777777" w:rsidR="000C0C2A" w:rsidRPr="00B434C3" w:rsidRDefault="000C0C2A" w:rsidP="008C5B0B">
            <w:pPr>
              <w:spacing w:before="0" w:after="0"/>
              <w:rPr>
                <w:sz w:val="20"/>
                <w:szCs w:val="20"/>
                <w:lang w:val="pt-PT"/>
              </w:rPr>
            </w:pPr>
          </w:p>
        </w:tc>
      </w:tr>
    </w:tbl>
    <w:p w14:paraId="380CC983" w14:textId="77777777" w:rsidR="008C5B0B" w:rsidRPr="00C22669" w:rsidRDefault="008C5B0B" w:rsidP="00436E72">
      <w:pPr>
        <w:ind w:left="360"/>
        <w:rPr>
          <w:rFonts w:ascii="Century Gothic" w:hAnsi="Century Gothic"/>
          <w:lang w:val="pt-PT"/>
        </w:rPr>
      </w:pPr>
      <w:r w:rsidRPr="00C22669">
        <w:rPr>
          <w:rFonts w:ascii="Century Gothic" w:hAnsi="Century Gothic"/>
          <w:lang w:val="pt-PT"/>
        </w:rPr>
        <w:t>Nota: A prova inclui metas volantes (MV) no pelotão 1 (P1) e Pelotão (P2).</w:t>
      </w:r>
    </w:p>
    <w:p w14:paraId="5D9B76C3" w14:textId="77777777" w:rsidR="00501CBD" w:rsidRDefault="00501CBD" w:rsidP="00436E72">
      <w:pPr>
        <w:ind w:left="360"/>
        <w:rPr>
          <w:lang w:val="pt-PT"/>
        </w:rPr>
      </w:pPr>
    </w:p>
    <w:p w14:paraId="3027FE51" w14:textId="77777777" w:rsidR="00C22669" w:rsidRPr="00F66279" w:rsidRDefault="00913FFD" w:rsidP="00913FFD">
      <w:pPr>
        <w:ind w:left="360"/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</w:pPr>
      <w:r w:rsidRPr="00F66279"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  <w:t xml:space="preserve">ARTIGO 3 - </w:t>
      </w:r>
      <w:r w:rsidR="00C22669" w:rsidRPr="00F66279"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  <w:t>INSCRIÇÕES</w:t>
      </w:r>
    </w:p>
    <w:p w14:paraId="09543D59" w14:textId="77777777" w:rsidR="00C22669" w:rsidRPr="00C22669" w:rsidRDefault="00C22669" w:rsidP="00C22669">
      <w:pPr>
        <w:pStyle w:val="PargrafodaLista"/>
        <w:rPr>
          <w:rFonts w:ascii="Century Gothic" w:hAnsi="Century Gothic"/>
          <w:sz w:val="24"/>
          <w:szCs w:val="24"/>
          <w:lang w:val="pt-PT"/>
        </w:rPr>
      </w:pPr>
    </w:p>
    <w:p w14:paraId="7FC24397" w14:textId="03039A06" w:rsidR="00436E72" w:rsidRPr="00913FFD" w:rsidRDefault="00913FFD" w:rsidP="00FD36A9">
      <w:pPr>
        <w:ind w:left="360"/>
        <w:rPr>
          <w:rFonts w:ascii="Century Gothic" w:hAnsi="Century Gothic"/>
          <w:sz w:val="24"/>
          <w:szCs w:val="24"/>
          <w:lang w:val="pt-PT"/>
        </w:rPr>
      </w:pPr>
      <w:r w:rsidRPr="00913FFD">
        <w:rPr>
          <w:rFonts w:ascii="Century Gothic" w:hAnsi="Century Gothic"/>
          <w:b/>
          <w:sz w:val="24"/>
          <w:szCs w:val="24"/>
          <w:lang w:val="pt-PT"/>
        </w:rPr>
        <w:t>3.1.</w:t>
      </w:r>
      <w:r>
        <w:rPr>
          <w:rFonts w:ascii="Century Gothic" w:hAnsi="Century Gothic"/>
          <w:sz w:val="24"/>
          <w:szCs w:val="24"/>
          <w:lang w:val="pt-PT"/>
        </w:rPr>
        <w:t xml:space="preserve"> </w:t>
      </w:r>
      <w:r w:rsidR="00436E72" w:rsidRPr="00913FFD">
        <w:rPr>
          <w:rFonts w:ascii="Century Gothic" w:hAnsi="Century Gothic"/>
          <w:sz w:val="24"/>
          <w:szCs w:val="24"/>
          <w:lang w:val="pt-PT"/>
        </w:rPr>
        <w:t xml:space="preserve">Para esta prova as inscrições </w:t>
      </w:r>
      <w:r w:rsidR="00BD6500">
        <w:rPr>
          <w:rFonts w:ascii="Century Gothic" w:hAnsi="Century Gothic"/>
          <w:sz w:val="24"/>
          <w:szCs w:val="24"/>
          <w:lang w:val="pt-PT"/>
        </w:rPr>
        <w:t>serão</w:t>
      </w:r>
      <w:r w:rsidR="00436E72" w:rsidRPr="00913FFD">
        <w:rPr>
          <w:rFonts w:ascii="Century Gothic" w:hAnsi="Century Gothic"/>
          <w:sz w:val="24"/>
          <w:szCs w:val="24"/>
          <w:lang w:val="pt-PT"/>
        </w:rPr>
        <w:t xml:space="preserve"> efetuadas nas plataformas </w:t>
      </w:r>
      <w:proofErr w:type="gramStart"/>
      <w:r w:rsidR="00FD36A9">
        <w:rPr>
          <w:rFonts w:ascii="Century Gothic" w:hAnsi="Century Gothic"/>
          <w:sz w:val="24"/>
          <w:szCs w:val="24"/>
          <w:lang w:val="pt-PT"/>
        </w:rPr>
        <w:t xml:space="preserve">da  </w:t>
      </w:r>
      <w:proofErr w:type="spellStart"/>
      <w:r w:rsidR="00FD36A9">
        <w:rPr>
          <w:rFonts w:ascii="Century Gothic" w:hAnsi="Century Gothic"/>
          <w:sz w:val="24"/>
          <w:szCs w:val="24"/>
          <w:lang w:val="pt-PT"/>
        </w:rPr>
        <w:t>da</w:t>
      </w:r>
      <w:proofErr w:type="spellEnd"/>
      <w:proofErr w:type="gramEnd"/>
      <w:r w:rsidR="00FD36A9">
        <w:rPr>
          <w:rFonts w:ascii="Century Gothic" w:hAnsi="Century Gothic"/>
          <w:sz w:val="24"/>
          <w:szCs w:val="24"/>
          <w:lang w:val="pt-PT"/>
        </w:rPr>
        <w:t xml:space="preserve"> </w:t>
      </w:r>
      <w:r w:rsidR="00436E72" w:rsidRPr="00913FFD">
        <w:rPr>
          <w:rFonts w:ascii="Century Gothic" w:hAnsi="Century Gothic"/>
          <w:sz w:val="24"/>
          <w:szCs w:val="24"/>
          <w:lang w:val="pt-PT"/>
        </w:rPr>
        <w:t>TCHACOSPORTS</w:t>
      </w:r>
      <w:r w:rsidR="00FD36A9">
        <w:rPr>
          <w:rFonts w:ascii="Century Gothic" w:hAnsi="Century Gothic"/>
          <w:sz w:val="24"/>
          <w:szCs w:val="24"/>
          <w:lang w:val="pt-PT"/>
        </w:rPr>
        <w:t xml:space="preserve"> </w:t>
      </w:r>
      <w:hyperlink r:id="rId10" w:history="1">
        <w:r w:rsidR="00FD36A9" w:rsidRPr="00186FE8">
          <w:rPr>
            <w:rStyle w:val="Hiperligao"/>
            <w:rFonts w:ascii="Century Gothic" w:hAnsi="Century Gothic"/>
            <w:sz w:val="24"/>
            <w:szCs w:val="24"/>
            <w:lang w:val="pt-PT"/>
          </w:rPr>
          <w:t>https://www.tchacosport.ao</w:t>
        </w:r>
      </w:hyperlink>
      <w:r w:rsidR="00436E72" w:rsidRPr="00913FFD">
        <w:rPr>
          <w:rFonts w:ascii="Century Gothic" w:hAnsi="Century Gothic"/>
          <w:sz w:val="24"/>
          <w:szCs w:val="24"/>
          <w:lang w:val="pt-PT"/>
        </w:rPr>
        <w:t xml:space="preserve"> e nas nossas </w:t>
      </w:r>
      <w:proofErr w:type="gramStart"/>
      <w:r w:rsidR="00436E72" w:rsidRPr="00913FFD">
        <w:rPr>
          <w:rFonts w:ascii="Century Gothic" w:hAnsi="Century Gothic"/>
          <w:sz w:val="24"/>
          <w:szCs w:val="24"/>
          <w:lang w:val="pt-PT"/>
        </w:rPr>
        <w:t>Apps  Android</w:t>
      </w:r>
      <w:proofErr w:type="gramEnd"/>
      <w:r w:rsidR="00436E72" w:rsidRPr="00913FFD">
        <w:rPr>
          <w:rFonts w:ascii="Century Gothic" w:hAnsi="Century Gothic"/>
          <w:sz w:val="24"/>
          <w:szCs w:val="24"/>
          <w:lang w:val="pt-PT"/>
        </w:rPr>
        <w:t xml:space="preserve"> e IOS.</w:t>
      </w:r>
    </w:p>
    <w:p w14:paraId="5AA7E3E7" w14:textId="77777777" w:rsidR="00436E72" w:rsidRPr="00913FFD" w:rsidRDefault="00913FFD" w:rsidP="00913FFD">
      <w:pPr>
        <w:ind w:left="360"/>
        <w:rPr>
          <w:rFonts w:ascii="Century Gothic" w:hAnsi="Century Gothic"/>
          <w:sz w:val="24"/>
          <w:szCs w:val="24"/>
          <w:lang w:val="pt-PT"/>
        </w:rPr>
      </w:pPr>
      <w:r w:rsidRPr="00913FFD">
        <w:rPr>
          <w:rFonts w:ascii="Century Gothic" w:hAnsi="Century Gothic"/>
          <w:b/>
          <w:sz w:val="24"/>
          <w:szCs w:val="24"/>
          <w:lang w:val="pt-PT"/>
        </w:rPr>
        <w:t>3.2.</w:t>
      </w:r>
      <w:r>
        <w:rPr>
          <w:rFonts w:ascii="Century Gothic" w:hAnsi="Century Gothic"/>
          <w:sz w:val="24"/>
          <w:szCs w:val="24"/>
          <w:lang w:val="pt-PT"/>
        </w:rPr>
        <w:t xml:space="preserve"> </w:t>
      </w:r>
      <w:r w:rsidR="00436E72" w:rsidRPr="00913FFD">
        <w:rPr>
          <w:rFonts w:ascii="Century Gothic" w:hAnsi="Century Gothic"/>
          <w:sz w:val="24"/>
          <w:szCs w:val="24"/>
          <w:lang w:val="pt-PT"/>
        </w:rPr>
        <w:t xml:space="preserve">Estão aptos para participar nesta prova: corredores individuais, equipas continentais UCI, </w:t>
      </w:r>
      <w:proofErr w:type="gramStart"/>
      <w:r w:rsidR="00436E72" w:rsidRPr="00913FFD">
        <w:rPr>
          <w:rFonts w:ascii="Century Gothic" w:hAnsi="Century Gothic"/>
          <w:sz w:val="24"/>
          <w:szCs w:val="24"/>
          <w:lang w:val="pt-PT"/>
        </w:rPr>
        <w:t>Clubes, e grupos</w:t>
      </w:r>
      <w:proofErr w:type="gramEnd"/>
      <w:r w:rsidR="00436E72" w:rsidRPr="00913FFD">
        <w:rPr>
          <w:rFonts w:ascii="Century Gothic" w:hAnsi="Century Gothic"/>
          <w:sz w:val="24"/>
          <w:szCs w:val="24"/>
          <w:lang w:val="pt-PT"/>
        </w:rPr>
        <w:t>.</w:t>
      </w:r>
    </w:p>
    <w:p w14:paraId="75DEEC0E" w14:textId="77777777" w:rsidR="00436E72" w:rsidRPr="00913FFD" w:rsidRDefault="00913FFD" w:rsidP="00913FFD">
      <w:pPr>
        <w:ind w:left="360"/>
        <w:rPr>
          <w:rFonts w:ascii="Century Gothic" w:hAnsi="Century Gothic"/>
          <w:sz w:val="24"/>
          <w:szCs w:val="24"/>
          <w:lang w:val="pt-PT"/>
        </w:rPr>
      </w:pPr>
      <w:r w:rsidRPr="00913FFD">
        <w:rPr>
          <w:rFonts w:ascii="Century Gothic" w:hAnsi="Century Gothic"/>
          <w:b/>
          <w:sz w:val="24"/>
          <w:szCs w:val="24"/>
          <w:lang w:val="pt-PT"/>
        </w:rPr>
        <w:t>3.3.</w:t>
      </w:r>
      <w:r>
        <w:rPr>
          <w:rFonts w:ascii="Century Gothic" w:hAnsi="Century Gothic"/>
          <w:sz w:val="24"/>
          <w:szCs w:val="24"/>
          <w:lang w:val="pt-PT"/>
        </w:rPr>
        <w:t xml:space="preserve"> </w:t>
      </w:r>
      <w:r w:rsidR="00436E72" w:rsidRPr="00913FFD">
        <w:rPr>
          <w:rFonts w:ascii="Century Gothic" w:hAnsi="Century Gothic"/>
          <w:sz w:val="24"/>
          <w:szCs w:val="24"/>
          <w:lang w:val="pt-PT"/>
        </w:rPr>
        <w:t>As equipas são as únicas responsáveis pelas consequências da participação de atletas em idade de cadetes (15-16 anos) na categoria de júnior (17-18 anos) e, por conseguinte, abrangidos ao P1, estando os DD conscientes do risco que esta situação pode acarretar devido à durabilidade e à alta intensidade das corridas.</w:t>
      </w:r>
    </w:p>
    <w:p w14:paraId="0412DECF" w14:textId="77777777" w:rsidR="00436E72" w:rsidRPr="00913FFD" w:rsidRDefault="00913FFD" w:rsidP="00913FFD">
      <w:pPr>
        <w:ind w:left="360"/>
        <w:rPr>
          <w:rFonts w:ascii="Century Gothic" w:hAnsi="Century Gothic"/>
          <w:sz w:val="24"/>
          <w:szCs w:val="24"/>
          <w:lang w:val="pt-PT"/>
        </w:rPr>
      </w:pPr>
      <w:r w:rsidRPr="00913FFD">
        <w:rPr>
          <w:rFonts w:ascii="Century Gothic" w:hAnsi="Century Gothic"/>
          <w:b/>
          <w:sz w:val="24"/>
          <w:szCs w:val="24"/>
          <w:lang w:val="pt-PT"/>
        </w:rPr>
        <w:t>3.4.</w:t>
      </w:r>
      <w:r>
        <w:rPr>
          <w:rFonts w:ascii="Century Gothic" w:hAnsi="Century Gothic"/>
          <w:sz w:val="24"/>
          <w:szCs w:val="24"/>
          <w:lang w:val="pt-PT"/>
        </w:rPr>
        <w:t xml:space="preserve"> </w:t>
      </w:r>
      <w:r w:rsidR="00436E72" w:rsidRPr="00913FFD">
        <w:rPr>
          <w:rFonts w:ascii="Century Gothic" w:hAnsi="Century Gothic"/>
          <w:sz w:val="24"/>
          <w:szCs w:val="24"/>
          <w:lang w:val="pt-PT"/>
        </w:rPr>
        <w:t>Podem participar da prova corredores de ambos os sexos, nacionais e estrangeiros, a partir dos 13 anos de idade.</w:t>
      </w:r>
    </w:p>
    <w:p w14:paraId="62FA5947" w14:textId="083311EF" w:rsidR="00436E72" w:rsidRPr="00913FFD" w:rsidRDefault="00913FFD" w:rsidP="00913FFD">
      <w:pPr>
        <w:ind w:left="360"/>
        <w:rPr>
          <w:rFonts w:ascii="Century Gothic" w:hAnsi="Century Gothic"/>
          <w:sz w:val="24"/>
          <w:szCs w:val="24"/>
          <w:lang w:val="pt-PT"/>
        </w:rPr>
      </w:pPr>
      <w:r w:rsidRPr="00913FFD">
        <w:rPr>
          <w:rFonts w:ascii="Century Gothic" w:hAnsi="Century Gothic"/>
          <w:b/>
          <w:sz w:val="24"/>
          <w:szCs w:val="24"/>
          <w:lang w:val="pt-PT"/>
        </w:rPr>
        <w:t>3.5.</w:t>
      </w:r>
      <w:r>
        <w:rPr>
          <w:rFonts w:ascii="Century Gothic" w:hAnsi="Century Gothic"/>
          <w:sz w:val="24"/>
          <w:szCs w:val="24"/>
          <w:lang w:val="pt-PT"/>
        </w:rPr>
        <w:t xml:space="preserve"> </w:t>
      </w:r>
      <w:r w:rsidR="00436E72" w:rsidRPr="00913FFD">
        <w:rPr>
          <w:rFonts w:ascii="Century Gothic" w:hAnsi="Century Gothic"/>
          <w:sz w:val="24"/>
          <w:szCs w:val="24"/>
          <w:lang w:val="pt-PT"/>
        </w:rPr>
        <w:t xml:space="preserve">O kit (chip) é entregue aos DD no período das 12:30 às 18:00 horas </w:t>
      </w:r>
      <w:r w:rsidR="00146FC6">
        <w:rPr>
          <w:rFonts w:ascii="Century Gothic" w:hAnsi="Century Gothic"/>
          <w:sz w:val="24"/>
          <w:szCs w:val="24"/>
          <w:lang w:val="pt-PT"/>
        </w:rPr>
        <w:t xml:space="preserve">antes do dia da prova ou em </w:t>
      </w:r>
      <w:r w:rsidR="00BD6500">
        <w:rPr>
          <w:rFonts w:ascii="Century Gothic" w:hAnsi="Century Gothic"/>
          <w:sz w:val="24"/>
          <w:szCs w:val="24"/>
          <w:lang w:val="pt-PT"/>
        </w:rPr>
        <w:t>local a indicar pela organização na reunião técnica</w:t>
      </w:r>
      <w:r w:rsidR="00D71BD3">
        <w:rPr>
          <w:rFonts w:ascii="Century Gothic" w:hAnsi="Century Gothic"/>
          <w:sz w:val="24"/>
          <w:szCs w:val="24"/>
          <w:lang w:val="pt-PT"/>
        </w:rPr>
        <w:t xml:space="preserve">, com a modalidade de cedência gratuita para participarem nas provas organizadas por nos com a condição de devolução de Kit </w:t>
      </w:r>
      <w:r w:rsidR="00146FC6">
        <w:rPr>
          <w:rFonts w:ascii="Century Gothic" w:hAnsi="Century Gothic"/>
          <w:sz w:val="24"/>
          <w:szCs w:val="24"/>
          <w:lang w:val="pt-PT"/>
        </w:rPr>
        <w:t>no final do evento ou na última etapa</w:t>
      </w:r>
      <w:r w:rsidR="00436E72" w:rsidRPr="00913FFD">
        <w:rPr>
          <w:rFonts w:ascii="Century Gothic" w:hAnsi="Century Gothic"/>
          <w:sz w:val="24"/>
          <w:szCs w:val="24"/>
          <w:lang w:val="pt-PT"/>
        </w:rPr>
        <w:t>.</w:t>
      </w:r>
    </w:p>
    <w:p w14:paraId="393FEDD5" w14:textId="77777777" w:rsidR="00EC26F6" w:rsidRPr="00913FFD" w:rsidRDefault="00913FFD" w:rsidP="00913FFD">
      <w:pPr>
        <w:ind w:left="360"/>
        <w:rPr>
          <w:rFonts w:ascii="Century Gothic" w:hAnsi="Century Gothic"/>
          <w:sz w:val="24"/>
          <w:szCs w:val="24"/>
          <w:lang w:val="pt-PT"/>
        </w:rPr>
      </w:pPr>
      <w:r w:rsidRPr="00913FFD">
        <w:rPr>
          <w:rFonts w:ascii="Century Gothic" w:hAnsi="Century Gothic"/>
          <w:b/>
          <w:sz w:val="24"/>
          <w:szCs w:val="24"/>
          <w:lang w:val="pt-PT"/>
        </w:rPr>
        <w:lastRenderedPageBreak/>
        <w:t>3.6.</w:t>
      </w:r>
      <w:r>
        <w:rPr>
          <w:rFonts w:ascii="Century Gothic" w:hAnsi="Century Gothic"/>
          <w:sz w:val="24"/>
          <w:szCs w:val="24"/>
          <w:lang w:val="pt-PT"/>
        </w:rPr>
        <w:t xml:space="preserve"> </w:t>
      </w:r>
      <w:r w:rsidR="00EC26F6" w:rsidRPr="00913FFD">
        <w:rPr>
          <w:rFonts w:ascii="Century Gothic" w:hAnsi="Century Gothic"/>
          <w:sz w:val="24"/>
          <w:szCs w:val="24"/>
          <w:lang w:val="pt-PT"/>
        </w:rPr>
        <w:t>Os chips e os dorsais são pessoais e intransmissíveis. A troca de chip e/ou dorsal entre corredores é considerada falta grave, e dá lugar a desclassificação dos envolvidos.</w:t>
      </w:r>
    </w:p>
    <w:p w14:paraId="6493D394" w14:textId="77777777" w:rsidR="00EC26F6" w:rsidRPr="00C22669" w:rsidRDefault="00EC26F6" w:rsidP="00EC26F6">
      <w:pPr>
        <w:pStyle w:val="PargrafodaLista"/>
        <w:ind w:left="1080"/>
        <w:rPr>
          <w:rFonts w:ascii="Century Gothic" w:hAnsi="Century Gothic"/>
          <w:sz w:val="24"/>
          <w:szCs w:val="24"/>
          <w:lang w:val="pt-PT"/>
        </w:rPr>
      </w:pPr>
    </w:p>
    <w:p w14:paraId="1628AE62" w14:textId="77777777" w:rsidR="00436E72" w:rsidRPr="00F66279" w:rsidRDefault="00913FFD" w:rsidP="00913FFD">
      <w:pPr>
        <w:ind w:left="360"/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</w:pPr>
      <w:r w:rsidRPr="00F66279"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  <w:t xml:space="preserve">ARTIGO 4 - </w:t>
      </w:r>
      <w:r w:rsidR="00F41BA9" w:rsidRPr="00F66279"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  <w:t>REUNIÃO TÉCNICA</w:t>
      </w:r>
    </w:p>
    <w:p w14:paraId="31B6A25F" w14:textId="743B957A" w:rsidR="00EC26F6" w:rsidRPr="00C22669" w:rsidRDefault="00913FFD" w:rsidP="00EC26F6">
      <w:pPr>
        <w:ind w:left="360"/>
        <w:rPr>
          <w:rFonts w:ascii="Century Gothic" w:hAnsi="Century Gothic"/>
          <w:sz w:val="24"/>
          <w:szCs w:val="24"/>
          <w:lang w:val="pt-PT"/>
        </w:rPr>
      </w:pPr>
      <w:r w:rsidRPr="00913FFD">
        <w:rPr>
          <w:rFonts w:ascii="Century Gothic" w:hAnsi="Century Gothic"/>
          <w:b/>
          <w:sz w:val="24"/>
          <w:szCs w:val="24"/>
          <w:lang w:val="pt-PT"/>
        </w:rPr>
        <w:t>4.1.</w:t>
      </w:r>
      <w:r>
        <w:rPr>
          <w:rFonts w:ascii="Century Gothic" w:hAnsi="Century Gothic"/>
          <w:sz w:val="24"/>
          <w:szCs w:val="24"/>
          <w:lang w:val="pt-PT"/>
        </w:rPr>
        <w:t xml:space="preserve"> </w:t>
      </w:r>
      <w:r w:rsidR="00EC26F6" w:rsidRPr="00C22669">
        <w:rPr>
          <w:rFonts w:ascii="Century Gothic" w:hAnsi="Century Gothic"/>
          <w:sz w:val="24"/>
          <w:szCs w:val="24"/>
          <w:lang w:val="pt-PT"/>
        </w:rPr>
        <w:t>A reunião técnica realiza-se via zoom</w:t>
      </w:r>
      <w:r w:rsidR="00C22669" w:rsidRPr="00C22669">
        <w:rPr>
          <w:rFonts w:ascii="Century Gothic" w:hAnsi="Century Gothic"/>
          <w:sz w:val="24"/>
          <w:szCs w:val="24"/>
          <w:lang w:val="pt-PT"/>
        </w:rPr>
        <w:t>/presencial</w:t>
      </w:r>
      <w:r w:rsidR="00EC26F6" w:rsidRPr="00C22669">
        <w:rPr>
          <w:rFonts w:ascii="Century Gothic" w:hAnsi="Century Gothic"/>
          <w:sz w:val="24"/>
          <w:szCs w:val="24"/>
          <w:lang w:val="pt-PT"/>
        </w:rPr>
        <w:t>, no período das 1</w:t>
      </w:r>
      <w:r w:rsidR="00C22669" w:rsidRPr="00C22669">
        <w:rPr>
          <w:rFonts w:ascii="Century Gothic" w:hAnsi="Century Gothic"/>
          <w:sz w:val="24"/>
          <w:szCs w:val="24"/>
          <w:lang w:val="pt-PT"/>
        </w:rPr>
        <w:t>9h00</w:t>
      </w:r>
      <w:r w:rsidR="00EC26F6" w:rsidRPr="00C22669">
        <w:rPr>
          <w:rFonts w:ascii="Century Gothic" w:hAnsi="Century Gothic"/>
          <w:sz w:val="24"/>
          <w:szCs w:val="24"/>
          <w:lang w:val="pt-PT"/>
        </w:rPr>
        <w:t xml:space="preserve"> às </w:t>
      </w:r>
      <w:r w:rsidR="00C22669" w:rsidRPr="00C22669">
        <w:rPr>
          <w:rFonts w:ascii="Century Gothic" w:hAnsi="Century Gothic"/>
          <w:sz w:val="24"/>
          <w:szCs w:val="24"/>
          <w:lang w:val="pt-PT"/>
        </w:rPr>
        <w:t>20h00</w:t>
      </w:r>
      <w:r w:rsidR="00146FC6">
        <w:rPr>
          <w:rFonts w:ascii="Century Gothic" w:hAnsi="Century Gothic"/>
          <w:sz w:val="24"/>
          <w:szCs w:val="24"/>
          <w:lang w:val="pt-PT"/>
        </w:rPr>
        <w:t xml:space="preserve"> a 48 horas antes da prova</w:t>
      </w:r>
      <w:r w:rsidR="00BD6500">
        <w:rPr>
          <w:rFonts w:ascii="Century Gothic" w:hAnsi="Century Gothic"/>
          <w:sz w:val="24"/>
          <w:szCs w:val="24"/>
          <w:lang w:val="pt-PT"/>
        </w:rPr>
        <w:t>, sendo que, os clubes e participantes individuais serão notificados 24h antes</w:t>
      </w:r>
      <w:r w:rsidR="00146FC6">
        <w:rPr>
          <w:rFonts w:ascii="Century Gothic" w:hAnsi="Century Gothic"/>
          <w:sz w:val="24"/>
          <w:szCs w:val="24"/>
          <w:lang w:val="pt-PT"/>
        </w:rPr>
        <w:t xml:space="preserve"> da data da reunião técnica</w:t>
      </w:r>
      <w:r w:rsidR="00BD6500">
        <w:rPr>
          <w:rFonts w:ascii="Century Gothic" w:hAnsi="Century Gothic"/>
          <w:sz w:val="24"/>
          <w:szCs w:val="24"/>
          <w:lang w:val="pt-PT"/>
        </w:rPr>
        <w:t xml:space="preserve"> a avisar da data e hora da reunião</w:t>
      </w:r>
      <w:r w:rsidR="00EC26F6" w:rsidRPr="00C22669">
        <w:rPr>
          <w:rFonts w:ascii="Century Gothic" w:hAnsi="Century Gothic"/>
          <w:sz w:val="24"/>
          <w:szCs w:val="24"/>
          <w:lang w:val="pt-PT"/>
        </w:rPr>
        <w:t>.</w:t>
      </w:r>
    </w:p>
    <w:p w14:paraId="467FD5E7" w14:textId="77777777" w:rsidR="00EC26F6" w:rsidRPr="00C22669" w:rsidRDefault="00EC26F6" w:rsidP="00EC26F6">
      <w:pPr>
        <w:ind w:left="360"/>
        <w:rPr>
          <w:rFonts w:ascii="Century Gothic" w:hAnsi="Century Gothic"/>
          <w:sz w:val="24"/>
          <w:szCs w:val="24"/>
          <w:lang w:val="pt-PT"/>
        </w:rPr>
      </w:pPr>
    </w:p>
    <w:p w14:paraId="313DCC05" w14:textId="77777777" w:rsidR="00EC26F6" w:rsidRPr="00F66279" w:rsidRDefault="00913FFD" w:rsidP="00913FFD">
      <w:pPr>
        <w:ind w:left="360"/>
        <w:rPr>
          <w:rFonts w:ascii="Century Gothic" w:hAnsi="Century Gothic"/>
          <w:color w:val="323E4F" w:themeColor="text2" w:themeShade="BF"/>
          <w:sz w:val="24"/>
          <w:szCs w:val="24"/>
          <w:lang w:val="pt-PT"/>
        </w:rPr>
      </w:pPr>
      <w:r w:rsidRPr="00F66279"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  <w:t xml:space="preserve">ARTIGO 5 – </w:t>
      </w:r>
      <w:r w:rsidR="00F41BA9" w:rsidRPr="00F66279"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  <w:t>SEGURO DESPORTIVO</w:t>
      </w:r>
    </w:p>
    <w:p w14:paraId="2AC8B223" w14:textId="77777777" w:rsidR="00EC26F6" w:rsidRPr="00C22669" w:rsidRDefault="00EC26F6" w:rsidP="00EC26F6">
      <w:pPr>
        <w:pStyle w:val="PargrafodaLista"/>
        <w:rPr>
          <w:rFonts w:ascii="Century Gothic" w:hAnsi="Century Gothic"/>
          <w:sz w:val="24"/>
          <w:szCs w:val="24"/>
          <w:lang w:val="pt-PT"/>
        </w:rPr>
      </w:pPr>
    </w:p>
    <w:p w14:paraId="7066A5C7" w14:textId="77777777" w:rsidR="00EC26F6" w:rsidRPr="00913FFD" w:rsidRDefault="00913FFD" w:rsidP="00913FFD">
      <w:pPr>
        <w:ind w:left="360"/>
        <w:rPr>
          <w:rFonts w:ascii="Century Gothic" w:hAnsi="Century Gothic"/>
          <w:sz w:val="24"/>
          <w:szCs w:val="24"/>
          <w:lang w:val="pt-PT"/>
        </w:rPr>
      </w:pPr>
      <w:r w:rsidRPr="00913FFD">
        <w:rPr>
          <w:rFonts w:ascii="Century Gothic" w:hAnsi="Century Gothic"/>
          <w:b/>
          <w:sz w:val="24"/>
          <w:szCs w:val="24"/>
          <w:lang w:val="pt-PT"/>
        </w:rPr>
        <w:t>5.1.</w:t>
      </w:r>
      <w:r>
        <w:rPr>
          <w:rFonts w:ascii="Century Gothic" w:hAnsi="Century Gothic"/>
          <w:sz w:val="24"/>
          <w:szCs w:val="24"/>
          <w:lang w:val="pt-PT"/>
        </w:rPr>
        <w:t xml:space="preserve"> </w:t>
      </w:r>
      <w:r w:rsidR="00EC26F6" w:rsidRPr="00913FFD">
        <w:rPr>
          <w:rFonts w:ascii="Century Gothic" w:hAnsi="Century Gothic"/>
          <w:sz w:val="24"/>
          <w:szCs w:val="24"/>
          <w:lang w:val="pt-PT"/>
        </w:rPr>
        <w:t>Os participantes devem possuir seguro desportivo adequado à prática do ciclismo.</w:t>
      </w:r>
    </w:p>
    <w:p w14:paraId="2CF2C4EC" w14:textId="77777777" w:rsidR="00EC26F6" w:rsidRPr="00913FFD" w:rsidRDefault="00913FFD" w:rsidP="00913FFD">
      <w:pPr>
        <w:ind w:left="360"/>
        <w:rPr>
          <w:rFonts w:ascii="Century Gothic" w:hAnsi="Century Gothic"/>
          <w:sz w:val="24"/>
          <w:szCs w:val="24"/>
          <w:lang w:val="pt-PT"/>
        </w:rPr>
      </w:pPr>
      <w:r w:rsidRPr="00913FFD">
        <w:rPr>
          <w:rFonts w:ascii="Century Gothic" w:hAnsi="Century Gothic"/>
          <w:b/>
          <w:sz w:val="24"/>
          <w:szCs w:val="24"/>
          <w:lang w:val="pt-PT"/>
        </w:rPr>
        <w:t>5.2.</w:t>
      </w:r>
      <w:r>
        <w:rPr>
          <w:rFonts w:ascii="Century Gothic" w:hAnsi="Century Gothic"/>
          <w:sz w:val="24"/>
          <w:szCs w:val="24"/>
          <w:lang w:val="pt-PT"/>
        </w:rPr>
        <w:t xml:space="preserve"> </w:t>
      </w:r>
      <w:r w:rsidR="00EC26F6" w:rsidRPr="00913FFD">
        <w:rPr>
          <w:rFonts w:ascii="Century Gothic" w:hAnsi="Century Gothic"/>
          <w:sz w:val="24"/>
          <w:szCs w:val="24"/>
          <w:lang w:val="pt-PT"/>
        </w:rPr>
        <w:t>Os incidentes que possam eventualmente acontecer durante a corrida, causados pelos intervenientes, são da responsabilidade dos mesmos, cabendo ao organizador prestar os primeiros socorros com o apoio dos assistentes paramédicos em serviço, até ao hospital mais próximo.</w:t>
      </w:r>
    </w:p>
    <w:p w14:paraId="78794E80" w14:textId="77777777" w:rsidR="00FC1573" w:rsidRPr="00C22669" w:rsidRDefault="00FC1573" w:rsidP="00FC1573">
      <w:pPr>
        <w:pStyle w:val="PargrafodaLista"/>
        <w:ind w:left="1080"/>
        <w:rPr>
          <w:rFonts w:ascii="Century Gothic" w:hAnsi="Century Gothic"/>
          <w:sz w:val="24"/>
          <w:szCs w:val="24"/>
          <w:lang w:val="pt-PT"/>
        </w:rPr>
      </w:pPr>
    </w:p>
    <w:p w14:paraId="60C56A40" w14:textId="77777777" w:rsidR="00FC1573" w:rsidRPr="00F66279" w:rsidRDefault="00913FFD" w:rsidP="00913FFD">
      <w:pPr>
        <w:spacing w:before="0" w:after="0"/>
        <w:ind w:left="360"/>
        <w:rPr>
          <w:rFonts w:ascii="Century Gothic" w:hAnsi="Century Gothic"/>
          <w:color w:val="323E4F" w:themeColor="text2" w:themeShade="BF"/>
          <w:sz w:val="24"/>
          <w:szCs w:val="24"/>
          <w:lang w:val="pt-PT"/>
        </w:rPr>
      </w:pPr>
      <w:r w:rsidRPr="00F66279"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  <w:t xml:space="preserve">ARTIGO 6 - </w:t>
      </w:r>
      <w:r w:rsidR="00FC1573" w:rsidRPr="00F66279"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  <w:t xml:space="preserve">CERIMÓNIA PROTOCOLAR </w:t>
      </w:r>
    </w:p>
    <w:p w14:paraId="108A0CDE" w14:textId="77777777" w:rsidR="00FC1573" w:rsidRPr="00C22669" w:rsidRDefault="00FC1573" w:rsidP="00FC1573">
      <w:pPr>
        <w:pStyle w:val="PargrafodaLista"/>
        <w:spacing w:before="0" w:after="0"/>
        <w:rPr>
          <w:rFonts w:ascii="Century Gothic" w:hAnsi="Century Gothic"/>
          <w:sz w:val="24"/>
          <w:szCs w:val="24"/>
          <w:lang w:val="pt-PT"/>
        </w:rPr>
      </w:pPr>
    </w:p>
    <w:p w14:paraId="1B1C5E8B" w14:textId="77777777" w:rsidR="00FC1573" w:rsidRPr="00C22669" w:rsidRDefault="00913FFD" w:rsidP="00FC1573">
      <w:pPr>
        <w:spacing w:before="0" w:after="0"/>
        <w:rPr>
          <w:rFonts w:ascii="Century Gothic" w:hAnsi="Century Gothic"/>
          <w:sz w:val="24"/>
          <w:szCs w:val="24"/>
          <w:lang w:val="pt-PT"/>
        </w:rPr>
      </w:pPr>
      <w:r w:rsidRPr="00913FFD">
        <w:rPr>
          <w:rFonts w:ascii="Century Gothic" w:hAnsi="Century Gothic"/>
          <w:b/>
          <w:sz w:val="24"/>
          <w:szCs w:val="24"/>
          <w:lang w:val="pt-PT"/>
        </w:rPr>
        <w:t>6.1.</w:t>
      </w:r>
      <w:r>
        <w:rPr>
          <w:rFonts w:ascii="Century Gothic" w:hAnsi="Century Gothic"/>
          <w:sz w:val="24"/>
          <w:szCs w:val="24"/>
          <w:lang w:val="pt-PT"/>
        </w:rPr>
        <w:t xml:space="preserve"> </w:t>
      </w:r>
      <w:r w:rsidR="00FC1573" w:rsidRPr="00C22669">
        <w:rPr>
          <w:rFonts w:ascii="Century Gothic" w:hAnsi="Century Gothic"/>
          <w:sz w:val="24"/>
          <w:szCs w:val="24"/>
          <w:lang w:val="pt-PT"/>
        </w:rPr>
        <w:t xml:space="preserve">Os atletas que fizerem pódios, deverão obrigatoriamente comparecer ao </w:t>
      </w:r>
      <w:r w:rsidR="00E152D6" w:rsidRPr="00C22669">
        <w:rPr>
          <w:rFonts w:ascii="Century Gothic" w:hAnsi="Century Gothic"/>
          <w:sz w:val="24"/>
          <w:szCs w:val="24"/>
          <w:lang w:val="pt-PT"/>
        </w:rPr>
        <w:t>pódio</w:t>
      </w:r>
      <w:r w:rsidR="00FC1573" w:rsidRPr="00C22669">
        <w:rPr>
          <w:rFonts w:ascii="Century Gothic" w:hAnsi="Century Gothic"/>
          <w:sz w:val="24"/>
          <w:szCs w:val="24"/>
          <w:lang w:val="pt-PT"/>
        </w:rPr>
        <w:t xml:space="preserve"> quando </w:t>
      </w:r>
      <w:proofErr w:type="gramStart"/>
      <w:r w:rsidR="00FC1573" w:rsidRPr="00C22669">
        <w:rPr>
          <w:rFonts w:ascii="Century Gothic" w:hAnsi="Century Gothic"/>
          <w:sz w:val="24"/>
          <w:szCs w:val="24"/>
          <w:lang w:val="pt-PT"/>
        </w:rPr>
        <w:t>estes  forem</w:t>
      </w:r>
      <w:proofErr w:type="gramEnd"/>
      <w:r w:rsidR="00FC1573" w:rsidRPr="00C22669">
        <w:rPr>
          <w:rFonts w:ascii="Century Gothic" w:hAnsi="Century Gothic"/>
          <w:sz w:val="24"/>
          <w:szCs w:val="24"/>
          <w:lang w:val="pt-PT"/>
        </w:rPr>
        <w:t xml:space="preserve"> anunciados pela organização.</w:t>
      </w:r>
    </w:p>
    <w:p w14:paraId="2A63AF52" w14:textId="77777777" w:rsidR="00FC1573" w:rsidRPr="00C22669" w:rsidRDefault="00FC1573" w:rsidP="00FC1573">
      <w:pPr>
        <w:spacing w:before="0" w:after="0"/>
        <w:rPr>
          <w:rFonts w:ascii="Century Gothic" w:hAnsi="Century Gothic"/>
          <w:sz w:val="24"/>
          <w:szCs w:val="24"/>
          <w:lang w:val="pt-PT"/>
        </w:rPr>
      </w:pPr>
    </w:p>
    <w:p w14:paraId="4D49B8CD" w14:textId="2A9B40E2" w:rsidR="00FC1573" w:rsidRPr="00C22669" w:rsidRDefault="00FC1573" w:rsidP="00FC1573">
      <w:pPr>
        <w:spacing w:before="0" w:after="0"/>
        <w:rPr>
          <w:rFonts w:ascii="Century Gothic" w:hAnsi="Century Gothic"/>
          <w:sz w:val="24"/>
          <w:szCs w:val="24"/>
          <w:lang w:val="pt-PT"/>
        </w:rPr>
      </w:pPr>
      <w:r w:rsidRPr="00C22669">
        <w:rPr>
          <w:rFonts w:ascii="Century Gothic" w:hAnsi="Century Gothic"/>
          <w:sz w:val="24"/>
          <w:szCs w:val="24"/>
          <w:lang w:val="pt-PT"/>
        </w:rPr>
        <w:t>a) Os 3 melhores corredores classificados (por categoria);</w:t>
      </w:r>
    </w:p>
    <w:p w14:paraId="20436C69" w14:textId="3C3888CF" w:rsidR="00FC1573" w:rsidRDefault="00D71BD3" w:rsidP="00FC1573">
      <w:pPr>
        <w:spacing w:before="0" w:after="0"/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>b</w:t>
      </w:r>
      <w:r w:rsidR="00FC1573" w:rsidRPr="00C22669">
        <w:rPr>
          <w:rFonts w:ascii="Century Gothic" w:hAnsi="Century Gothic"/>
          <w:sz w:val="24"/>
          <w:szCs w:val="24"/>
          <w:lang w:val="pt-PT"/>
        </w:rPr>
        <w:t>) Os 3 melhores</w:t>
      </w:r>
      <w:r w:rsidR="009A1D86" w:rsidRPr="00C22669">
        <w:rPr>
          <w:rFonts w:ascii="Century Gothic" w:hAnsi="Century Gothic"/>
          <w:sz w:val="24"/>
          <w:szCs w:val="24"/>
          <w:lang w:val="pt-PT"/>
        </w:rPr>
        <w:t xml:space="preserve"> corredores classificados (P1</w:t>
      </w:r>
      <w:r w:rsidR="00FD36A9">
        <w:rPr>
          <w:rFonts w:ascii="Century Gothic" w:hAnsi="Century Gothic"/>
          <w:sz w:val="24"/>
          <w:szCs w:val="24"/>
          <w:lang w:val="pt-PT"/>
        </w:rPr>
        <w:t>-Pelotão Profissional</w:t>
      </w:r>
      <w:r w:rsidR="009A1D86" w:rsidRPr="00C22669">
        <w:rPr>
          <w:rFonts w:ascii="Century Gothic" w:hAnsi="Century Gothic"/>
          <w:sz w:val="24"/>
          <w:szCs w:val="24"/>
          <w:lang w:val="pt-PT"/>
        </w:rPr>
        <w:t>)</w:t>
      </w:r>
      <w:r w:rsidR="003A5F07">
        <w:rPr>
          <w:rFonts w:ascii="Century Gothic" w:hAnsi="Century Gothic"/>
          <w:sz w:val="24"/>
          <w:szCs w:val="24"/>
          <w:lang w:val="pt-PT"/>
        </w:rPr>
        <w:t xml:space="preserve"> </w:t>
      </w:r>
      <w:r w:rsidR="00FD36A9">
        <w:rPr>
          <w:rFonts w:ascii="Century Gothic" w:hAnsi="Century Gothic"/>
          <w:sz w:val="24"/>
          <w:szCs w:val="24"/>
          <w:lang w:val="pt-PT"/>
        </w:rPr>
        <w:t>na prova</w:t>
      </w:r>
      <w:r w:rsidR="00FC1573" w:rsidRPr="00C22669">
        <w:rPr>
          <w:rFonts w:ascii="Century Gothic" w:hAnsi="Century Gothic"/>
          <w:sz w:val="24"/>
          <w:szCs w:val="24"/>
          <w:lang w:val="pt-PT"/>
        </w:rPr>
        <w:t>;</w:t>
      </w:r>
    </w:p>
    <w:p w14:paraId="61A3AAA0" w14:textId="6B9EAEDA" w:rsidR="00FC1573" w:rsidRPr="00C22669" w:rsidRDefault="00D71BD3" w:rsidP="00FC1573">
      <w:pPr>
        <w:spacing w:before="0" w:after="0"/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>d</w:t>
      </w:r>
      <w:r w:rsidR="00FC1573" w:rsidRPr="00C22669">
        <w:rPr>
          <w:rFonts w:ascii="Century Gothic" w:hAnsi="Century Gothic"/>
          <w:sz w:val="24"/>
          <w:szCs w:val="24"/>
          <w:lang w:val="pt-PT"/>
        </w:rPr>
        <w:t>) Os vencedores MV</w:t>
      </w:r>
      <w:r w:rsidR="009A1D86" w:rsidRPr="00C22669">
        <w:rPr>
          <w:rFonts w:ascii="Century Gothic" w:hAnsi="Century Gothic"/>
          <w:sz w:val="24"/>
          <w:szCs w:val="24"/>
          <w:lang w:val="pt-PT"/>
        </w:rPr>
        <w:t xml:space="preserve"> Pelotão 1 e </w:t>
      </w:r>
      <w:r w:rsidR="00FD36A9">
        <w:rPr>
          <w:rFonts w:ascii="Century Gothic" w:hAnsi="Century Gothic"/>
          <w:sz w:val="24"/>
          <w:szCs w:val="24"/>
          <w:lang w:val="pt-PT"/>
        </w:rPr>
        <w:t xml:space="preserve">Pelotão </w:t>
      </w:r>
      <w:r w:rsidR="009A1D86" w:rsidRPr="00C22669">
        <w:rPr>
          <w:rFonts w:ascii="Century Gothic" w:hAnsi="Century Gothic"/>
          <w:sz w:val="24"/>
          <w:szCs w:val="24"/>
          <w:lang w:val="pt-PT"/>
        </w:rPr>
        <w:t>2</w:t>
      </w:r>
      <w:r w:rsidR="00FD36A9">
        <w:rPr>
          <w:rFonts w:ascii="Century Gothic" w:hAnsi="Century Gothic"/>
          <w:sz w:val="24"/>
          <w:szCs w:val="24"/>
          <w:lang w:val="pt-PT"/>
        </w:rPr>
        <w:t xml:space="preserve"> – Dos Masters</w:t>
      </w:r>
      <w:r w:rsidR="00FC1573" w:rsidRPr="00C22669">
        <w:rPr>
          <w:rFonts w:ascii="Century Gothic" w:hAnsi="Century Gothic"/>
          <w:sz w:val="24"/>
          <w:szCs w:val="24"/>
          <w:lang w:val="pt-PT"/>
        </w:rPr>
        <w:t>;</w:t>
      </w:r>
    </w:p>
    <w:p w14:paraId="5ED594D7" w14:textId="6CB3946B" w:rsidR="00307F1F" w:rsidRDefault="00D71BD3" w:rsidP="00FC1573">
      <w:pPr>
        <w:spacing w:before="0" w:after="0"/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>e</w:t>
      </w:r>
      <w:r w:rsidR="00FC1573" w:rsidRPr="00C22669">
        <w:rPr>
          <w:rFonts w:ascii="Century Gothic" w:hAnsi="Century Gothic"/>
          <w:sz w:val="24"/>
          <w:szCs w:val="24"/>
          <w:lang w:val="pt-PT"/>
        </w:rPr>
        <w:t xml:space="preserve">) As 3 melhores equipas da classificação final </w:t>
      </w:r>
      <w:r w:rsidR="00FD36A9">
        <w:rPr>
          <w:rFonts w:ascii="Century Gothic" w:hAnsi="Century Gothic"/>
          <w:sz w:val="24"/>
          <w:szCs w:val="24"/>
          <w:lang w:val="pt-PT"/>
        </w:rPr>
        <w:t>do Pelotão Profissional</w:t>
      </w:r>
      <w:r w:rsidR="00FC1573" w:rsidRPr="00C22669">
        <w:rPr>
          <w:rFonts w:ascii="Century Gothic" w:hAnsi="Century Gothic"/>
          <w:sz w:val="24"/>
          <w:szCs w:val="24"/>
          <w:lang w:val="pt-PT"/>
        </w:rPr>
        <w:t>.</w:t>
      </w:r>
    </w:p>
    <w:p w14:paraId="42BBD858" w14:textId="77777777" w:rsidR="00AE595C" w:rsidRPr="00C22669" w:rsidRDefault="00D71BD3" w:rsidP="00FC1573">
      <w:pPr>
        <w:spacing w:before="0" w:after="0"/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>f</w:t>
      </w:r>
      <w:r w:rsidR="00AE595C">
        <w:rPr>
          <w:rFonts w:ascii="Century Gothic" w:hAnsi="Century Gothic"/>
          <w:sz w:val="24"/>
          <w:szCs w:val="24"/>
          <w:lang w:val="pt-PT"/>
        </w:rPr>
        <w:t>) A equipa de formação com melhor pontuação</w:t>
      </w:r>
    </w:p>
    <w:p w14:paraId="3B677273" w14:textId="77777777" w:rsidR="009A1D86" w:rsidRPr="00C22669" w:rsidRDefault="009A1D86" w:rsidP="00FC1573">
      <w:pPr>
        <w:spacing w:before="0" w:after="0"/>
        <w:rPr>
          <w:rFonts w:ascii="Century Gothic" w:hAnsi="Century Gothic"/>
          <w:sz w:val="24"/>
          <w:szCs w:val="24"/>
          <w:lang w:val="pt-PT"/>
        </w:rPr>
      </w:pPr>
    </w:p>
    <w:p w14:paraId="0A9E6E63" w14:textId="77777777" w:rsidR="00972539" w:rsidRDefault="00972539" w:rsidP="00FC1573">
      <w:pPr>
        <w:spacing w:before="0" w:after="0"/>
        <w:rPr>
          <w:rFonts w:ascii="Century Gothic" w:hAnsi="Century Gothic"/>
          <w:sz w:val="24"/>
          <w:szCs w:val="24"/>
          <w:lang w:val="pt-PT"/>
        </w:rPr>
      </w:pPr>
    </w:p>
    <w:p w14:paraId="326AB634" w14:textId="77777777" w:rsidR="00972539" w:rsidRPr="00F66279" w:rsidRDefault="00913FFD" w:rsidP="00913FFD">
      <w:pPr>
        <w:spacing w:before="0" w:after="0"/>
        <w:rPr>
          <w:rFonts w:ascii="Century Gothic" w:hAnsi="Century Gothic"/>
          <w:b/>
          <w:color w:val="323E4F" w:themeColor="text2" w:themeShade="BF"/>
          <w:sz w:val="24"/>
          <w:szCs w:val="24"/>
          <w:lang w:val="pt-PT"/>
        </w:rPr>
      </w:pPr>
      <w:r w:rsidRPr="00F66279"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  <w:t xml:space="preserve">ARTIGO 7 </w:t>
      </w:r>
      <w:r w:rsidR="00302541" w:rsidRPr="00F66279"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  <w:t>–</w:t>
      </w:r>
      <w:r w:rsidRPr="00F66279"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  <w:t xml:space="preserve"> </w:t>
      </w:r>
      <w:r w:rsidRPr="00F66279">
        <w:rPr>
          <w:rFonts w:ascii="Century Gothic" w:hAnsi="Century Gothic"/>
          <w:b/>
          <w:color w:val="323E4F" w:themeColor="text2" w:themeShade="BF"/>
          <w:sz w:val="24"/>
          <w:szCs w:val="24"/>
          <w:lang w:val="pt-PT"/>
        </w:rPr>
        <w:t>PRÊMIOS</w:t>
      </w:r>
    </w:p>
    <w:p w14:paraId="42DCC49A" w14:textId="77777777" w:rsidR="00302541" w:rsidRPr="00913FFD" w:rsidRDefault="00302541" w:rsidP="00913FFD">
      <w:pPr>
        <w:spacing w:before="0" w:after="0"/>
        <w:rPr>
          <w:rFonts w:ascii="Century Gothic" w:hAnsi="Century Gothic"/>
          <w:b/>
          <w:sz w:val="24"/>
          <w:szCs w:val="24"/>
          <w:lang w:val="pt-PT"/>
        </w:rPr>
      </w:pPr>
    </w:p>
    <w:p w14:paraId="2A6F2E60" w14:textId="77777777" w:rsidR="001C22C8" w:rsidRDefault="00913FFD" w:rsidP="001C22C8">
      <w:pPr>
        <w:spacing w:before="0" w:after="0"/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 xml:space="preserve">7.1. </w:t>
      </w:r>
      <w:r w:rsidR="001C22C8" w:rsidRPr="00C22669">
        <w:rPr>
          <w:rFonts w:ascii="Century Gothic" w:hAnsi="Century Gothic"/>
          <w:sz w:val="24"/>
          <w:szCs w:val="24"/>
          <w:lang w:val="pt-PT"/>
        </w:rPr>
        <w:t>Serão atribuídos os seguintes prêmios:</w:t>
      </w:r>
    </w:p>
    <w:p w14:paraId="0652D7F8" w14:textId="77777777" w:rsidR="001D4F73" w:rsidRPr="00C22669" w:rsidRDefault="001D4F73" w:rsidP="001C22C8">
      <w:pPr>
        <w:spacing w:before="0" w:after="0"/>
        <w:rPr>
          <w:rFonts w:ascii="Century Gothic" w:hAnsi="Century Gothic"/>
          <w:sz w:val="24"/>
          <w:szCs w:val="24"/>
          <w:lang w:val="pt-PT"/>
        </w:rPr>
      </w:pPr>
    </w:p>
    <w:p w14:paraId="3333F653" w14:textId="77777777" w:rsidR="00EC43D3" w:rsidRPr="00C22669" w:rsidRDefault="001C22C8" w:rsidP="00302541">
      <w:pPr>
        <w:spacing w:before="0" w:after="0"/>
        <w:jc w:val="center"/>
        <w:rPr>
          <w:rFonts w:ascii="Century Gothic" w:hAnsi="Century Gothic"/>
          <w:sz w:val="24"/>
          <w:szCs w:val="24"/>
          <w:lang w:val="pt-PT"/>
        </w:rPr>
      </w:pPr>
      <w:r w:rsidRPr="00C22669">
        <w:rPr>
          <w:rFonts w:ascii="Century Gothic" w:hAnsi="Century Gothic"/>
          <w:sz w:val="24"/>
          <w:szCs w:val="24"/>
          <w:lang w:val="pt-PT"/>
        </w:rPr>
        <w:t>a) Os 3 melhores corredores classificados (por categoria) das etapas;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3260"/>
      </w:tblGrid>
      <w:tr w:rsidR="001C22C8" w:rsidRPr="00146FC6" w14:paraId="45C7C072" w14:textId="77777777" w:rsidTr="00F66279">
        <w:trPr>
          <w:jc w:val="center"/>
        </w:trPr>
        <w:tc>
          <w:tcPr>
            <w:tcW w:w="1980" w:type="dxa"/>
            <w:shd w:val="clear" w:color="auto" w:fill="323E4F" w:themeFill="text2" w:themeFillShade="BF"/>
          </w:tcPr>
          <w:p w14:paraId="6B7D8E97" w14:textId="77777777" w:rsidR="001C22C8" w:rsidRPr="00C22669" w:rsidRDefault="001C22C8" w:rsidP="00302541">
            <w:pPr>
              <w:spacing w:before="0" w:after="0"/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pt-PT"/>
              </w:rPr>
            </w:pPr>
            <w:r w:rsidRPr="00C22669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pt-PT"/>
              </w:rPr>
              <w:t>Posição no Pódio</w:t>
            </w:r>
          </w:p>
        </w:tc>
        <w:tc>
          <w:tcPr>
            <w:tcW w:w="3260" w:type="dxa"/>
            <w:shd w:val="clear" w:color="auto" w:fill="323E4F" w:themeFill="text2" w:themeFillShade="BF"/>
          </w:tcPr>
          <w:p w14:paraId="4AD418C9" w14:textId="77777777" w:rsidR="001C22C8" w:rsidRPr="00C22669" w:rsidRDefault="001C22C8" w:rsidP="00AD7FDC">
            <w:pPr>
              <w:spacing w:before="0" w:after="0"/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pt-PT"/>
              </w:rPr>
            </w:pPr>
            <w:r w:rsidRPr="00C22669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pt-PT"/>
              </w:rPr>
              <w:t>A ser entregue</w:t>
            </w:r>
            <w:r w:rsidR="0056678E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pt-PT"/>
              </w:rPr>
              <w:t xml:space="preserve"> na etapa </w:t>
            </w:r>
          </w:p>
        </w:tc>
      </w:tr>
      <w:tr w:rsidR="001C22C8" w:rsidRPr="00C22669" w14:paraId="7894BA12" w14:textId="77777777" w:rsidTr="00302541">
        <w:trPr>
          <w:jc w:val="center"/>
        </w:trPr>
        <w:tc>
          <w:tcPr>
            <w:tcW w:w="1980" w:type="dxa"/>
          </w:tcPr>
          <w:p w14:paraId="1B2E9EB2" w14:textId="77777777" w:rsidR="001C22C8" w:rsidRPr="00C22669" w:rsidRDefault="001C22C8" w:rsidP="00302541">
            <w:pPr>
              <w:spacing w:before="0" w:after="0"/>
              <w:jc w:val="center"/>
              <w:rPr>
                <w:rFonts w:ascii="Century Gothic" w:hAnsi="Century Gothic"/>
                <w:sz w:val="24"/>
                <w:szCs w:val="24"/>
                <w:lang w:val="pt-PT"/>
              </w:rPr>
            </w:pPr>
            <w:r w:rsidRPr="00C22669">
              <w:rPr>
                <w:rFonts w:ascii="Century Gothic" w:hAnsi="Century Gothic"/>
                <w:sz w:val="24"/>
                <w:szCs w:val="24"/>
                <w:lang w:val="pt-PT"/>
              </w:rPr>
              <w:t>1º Classificado</w:t>
            </w:r>
          </w:p>
        </w:tc>
        <w:tc>
          <w:tcPr>
            <w:tcW w:w="3260" w:type="dxa"/>
          </w:tcPr>
          <w:p w14:paraId="668ADEDD" w14:textId="77777777" w:rsidR="001C22C8" w:rsidRPr="00C22669" w:rsidRDefault="00AE595C" w:rsidP="0065402A">
            <w:pPr>
              <w:spacing w:before="0" w:after="0"/>
              <w:jc w:val="center"/>
              <w:rPr>
                <w:rFonts w:ascii="Century Gothic" w:hAnsi="Century Gothic"/>
                <w:sz w:val="24"/>
                <w:szCs w:val="24"/>
                <w:lang w:val="pt-PT"/>
              </w:rPr>
            </w:pPr>
            <w:r>
              <w:rPr>
                <w:rFonts w:ascii="Century Gothic" w:hAnsi="Century Gothic"/>
                <w:sz w:val="24"/>
                <w:szCs w:val="24"/>
                <w:lang w:val="pt-PT"/>
              </w:rPr>
              <w:t xml:space="preserve">Medalha </w:t>
            </w:r>
          </w:p>
        </w:tc>
      </w:tr>
      <w:tr w:rsidR="001C22C8" w:rsidRPr="00C22669" w14:paraId="6F310DCD" w14:textId="77777777" w:rsidTr="00302541">
        <w:trPr>
          <w:jc w:val="center"/>
        </w:trPr>
        <w:tc>
          <w:tcPr>
            <w:tcW w:w="1980" w:type="dxa"/>
          </w:tcPr>
          <w:p w14:paraId="7CB3330E" w14:textId="77777777" w:rsidR="001C22C8" w:rsidRPr="00C22669" w:rsidRDefault="001C22C8" w:rsidP="00302541">
            <w:pPr>
              <w:spacing w:before="0" w:after="0"/>
              <w:jc w:val="center"/>
              <w:rPr>
                <w:rFonts w:ascii="Century Gothic" w:hAnsi="Century Gothic"/>
                <w:sz w:val="24"/>
                <w:szCs w:val="24"/>
                <w:lang w:val="pt-PT"/>
              </w:rPr>
            </w:pPr>
            <w:r w:rsidRPr="00C22669">
              <w:rPr>
                <w:rFonts w:ascii="Century Gothic" w:hAnsi="Century Gothic"/>
                <w:sz w:val="24"/>
                <w:szCs w:val="24"/>
                <w:lang w:val="pt-PT"/>
              </w:rPr>
              <w:t>2 º Classificado</w:t>
            </w:r>
          </w:p>
        </w:tc>
        <w:tc>
          <w:tcPr>
            <w:tcW w:w="3260" w:type="dxa"/>
          </w:tcPr>
          <w:p w14:paraId="01BA9D4C" w14:textId="77777777" w:rsidR="001C22C8" w:rsidRPr="00C22669" w:rsidRDefault="00AE595C" w:rsidP="0065402A">
            <w:pPr>
              <w:spacing w:before="0" w:after="0"/>
              <w:jc w:val="center"/>
              <w:rPr>
                <w:rFonts w:ascii="Century Gothic" w:hAnsi="Century Gothic"/>
                <w:sz w:val="24"/>
                <w:szCs w:val="24"/>
                <w:lang w:val="pt-PT"/>
              </w:rPr>
            </w:pPr>
            <w:r>
              <w:rPr>
                <w:rFonts w:ascii="Century Gothic" w:hAnsi="Century Gothic"/>
                <w:sz w:val="24"/>
                <w:szCs w:val="24"/>
                <w:lang w:val="pt-PT"/>
              </w:rPr>
              <w:t xml:space="preserve">Medalha </w:t>
            </w:r>
          </w:p>
        </w:tc>
      </w:tr>
      <w:tr w:rsidR="001C22C8" w:rsidRPr="00C22669" w14:paraId="3C0EF2B9" w14:textId="77777777" w:rsidTr="00302541">
        <w:trPr>
          <w:jc w:val="center"/>
        </w:trPr>
        <w:tc>
          <w:tcPr>
            <w:tcW w:w="1980" w:type="dxa"/>
          </w:tcPr>
          <w:p w14:paraId="47EB5D39" w14:textId="77777777" w:rsidR="001C22C8" w:rsidRPr="00C22669" w:rsidRDefault="001C22C8" w:rsidP="00302541">
            <w:pPr>
              <w:spacing w:before="0" w:after="0"/>
              <w:jc w:val="center"/>
              <w:rPr>
                <w:rFonts w:ascii="Century Gothic" w:hAnsi="Century Gothic"/>
                <w:sz w:val="24"/>
                <w:szCs w:val="24"/>
                <w:lang w:val="pt-PT"/>
              </w:rPr>
            </w:pPr>
            <w:r w:rsidRPr="00C22669">
              <w:rPr>
                <w:rFonts w:ascii="Century Gothic" w:hAnsi="Century Gothic"/>
                <w:sz w:val="24"/>
                <w:szCs w:val="24"/>
                <w:lang w:val="pt-PT"/>
              </w:rPr>
              <w:t>3º Classificado</w:t>
            </w:r>
          </w:p>
        </w:tc>
        <w:tc>
          <w:tcPr>
            <w:tcW w:w="3260" w:type="dxa"/>
          </w:tcPr>
          <w:p w14:paraId="2B6425E8" w14:textId="77777777" w:rsidR="001C22C8" w:rsidRPr="00C22669" w:rsidRDefault="00AE595C" w:rsidP="0065402A">
            <w:pPr>
              <w:spacing w:before="0" w:after="0"/>
              <w:jc w:val="center"/>
              <w:rPr>
                <w:rFonts w:ascii="Century Gothic" w:hAnsi="Century Gothic"/>
                <w:sz w:val="24"/>
                <w:szCs w:val="24"/>
                <w:lang w:val="pt-PT"/>
              </w:rPr>
            </w:pPr>
            <w:r>
              <w:rPr>
                <w:rFonts w:ascii="Century Gothic" w:hAnsi="Century Gothic"/>
                <w:sz w:val="24"/>
                <w:szCs w:val="24"/>
                <w:lang w:val="pt-PT"/>
              </w:rPr>
              <w:t xml:space="preserve">Medalha </w:t>
            </w:r>
          </w:p>
        </w:tc>
      </w:tr>
    </w:tbl>
    <w:p w14:paraId="24827AF3" w14:textId="77777777" w:rsidR="00B21A43" w:rsidRDefault="00B21A43" w:rsidP="00B21A43">
      <w:pPr>
        <w:spacing w:before="0" w:after="0"/>
        <w:jc w:val="left"/>
        <w:rPr>
          <w:rFonts w:ascii="Century Gothic" w:hAnsi="Century Gothic"/>
          <w:sz w:val="24"/>
          <w:szCs w:val="24"/>
          <w:lang w:val="pt-PT"/>
        </w:rPr>
      </w:pPr>
    </w:p>
    <w:p w14:paraId="3CB38AA7" w14:textId="77777777" w:rsidR="00EC43D3" w:rsidRPr="00C22669" w:rsidRDefault="001C22C8" w:rsidP="00B21A43">
      <w:pPr>
        <w:spacing w:before="0" w:after="0"/>
        <w:jc w:val="left"/>
        <w:rPr>
          <w:rFonts w:ascii="Century Gothic" w:hAnsi="Century Gothic"/>
          <w:sz w:val="24"/>
          <w:szCs w:val="24"/>
          <w:lang w:val="pt-PT"/>
        </w:rPr>
      </w:pPr>
      <w:r w:rsidRPr="00C22669">
        <w:rPr>
          <w:rFonts w:ascii="Century Gothic" w:hAnsi="Century Gothic"/>
          <w:sz w:val="24"/>
          <w:szCs w:val="24"/>
          <w:lang w:val="pt-PT"/>
        </w:rPr>
        <w:t>b) Os vencedores MV na etapa</w:t>
      </w:r>
      <w:r w:rsidR="00D71BD3">
        <w:rPr>
          <w:rFonts w:ascii="Century Gothic" w:hAnsi="Century Gothic"/>
          <w:sz w:val="24"/>
          <w:szCs w:val="24"/>
          <w:lang w:val="pt-PT"/>
        </w:rPr>
        <w:t xml:space="preserve"> </w:t>
      </w:r>
      <w:r w:rsidR="00B21A43">
        <w:rPr>
          <w:rFonts w:ascii="Century Gothic" w:hAnsi="Century Gothic"/>
          <w:sz w:val="24"/>
          <w:szCs w:val="24"/>
          <w:lang w:val="pt-PT"/>
        </w:rPr>
        <w:t>– P1</w:t>
      </w:r>
      <w:r w:rsidR="006E6C28">
        <w:rPr>
          <w:rFonts w:ascii="Century Gothic" w:hAnsi="Century Gothic"/>
          <w:sz w:val="24"/>
          <w:szCs w:val="24"/>
          <w:lang w:val="pt-PT"/>
        </w:rPr>
        <w:t xml:space="preserve"> e P2</w:t>
      </w:r>
      <w:r w:rsidRPr="00C22669">
        <w:rPr>
          <w:rFonts w:ascii="Century Gothic" w:hAnsi="Century Gothic"/>
          <w:sz w:val="24"/>
          <w:szCs w:val="24"/>
          <w:lang w:val="pt-PT"/>
        </w:rPr>
        <w:t>;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3260"/>
      </w:tblGrid>
      <w:tr w:rsidR="001C22C8" w:rsidRPr="00146FC6" w14:paraId="7D14AB29" w14:textId="77777777" w:rsidTr="00F66279">
        <w:trPr>
          <w:jc w:val="center"/>
        </w:trPr>
        <w:tc>
          <w:tcPr>
            <w:tcW w:w="1980" w:type="dxa"/>
            <w:shd w:val="clear" w:color="auto" w:fill="323E4F" w:themeFill="text2" w:themeFillShade="BF"/>
          </w:tcPr>
          <w:p w14:paraId="4EDB025B" w14:textId="77777777" w:rsidR="001C22C8" w:rsidRPr="00C22669" w:rsidRDefault="001C22C8" w:rsidP="00302541">
            <w:pPr>
              <w:spacing w:before="0" w:after="0"/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pt-PT"/>
              </w:rPr>
            </w:pPr>
            <w:r w:rsidRPr="00C22669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pt-PT"/>
              </w:rPr>
              <w:t>Posição no Pódio</w:t>
            </w:r>
          </w:p>
        </w:tc>
        <w:tc>
          <w:tcPr>
            <w:tcW w:w="3260" w:type="dxa"/>
            <w:shd w:val="clear" w:color="auto" w:fill="323E4F" w:themeFill="text2" w:themeFillShade="BF"/>
          </w:tcPr>
          <w:p w14:paraId="42F64728" w14:textId="77777777" w:rsidR="001C22C8" w:rsidRPr="00C22669" w:rsidRDefault="001C22C8" w:rsidP="00302541">
            <w:pPr>
              <w:spacing w:before="0" w:after="0"/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pt-PT"/>
              </w:rPr>
            </w:pPr>
            <w:r w:rsidRPr="00C22669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pt-PT"/>
              </w:rPr>
              <w:t>A ser entregue</w:t>
            </w:r>
            <w:r w:rsidR="00AD7FDC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pt-PT"/>
              </w:rPr>
              <w:t xml:space="preserve"> na etapa </w:t>
            </w:r>
          </w:p>
        </w:tc>
      </w:tr>
      <w:tr w:rsidR="001C22C8" w:rsidRPr="00C22669" w14:paraId="5989F949" w14:textId="77777777" w:rsidTr="00302541">
        <w:trPr>
          <w:jc w:val="center"/>
        </w:trPr>
        <w:tc>
          <w:tcPr>
            <w:tcW w:w="1980" w:type="dxa"/>
          </w:tcPr>
          <w:p w14:paraId="1CF737BC" w14:textId="77777777" w:rsidR="001C22C8" w:rsidRPr="00C22669" w:rsidRDefault="001C22C8" w:rsidP="00302541">
            <w:pPr>
              <w:spacing w:before="0" w:after="0"/>
              <w:jc w:val="center"/>
              <w:rPr>
                <w:rFonts w:ascii="Century Gothic" w:hAnsi="Century Gothic"/>
                <w:sz w:val="24"/>
                <w:szCs w:val="24"/>
                <w:lang w:val="pt-PT"/>
              </w:rPr>
            </w:pPr>
            <w:r w:rsidRPr="00C22669">
              <w:rPr>
                <w:rFonts w:ascii="Century Gothic" w:hAnsi="Century Gothic"/>
                <w:sz w:val="24"/>
                <w:szCs w:val="24"/>
                <w:lang w:val="pt-PT"/>
              </w:rPr>
              <w:t>1º Classificado</w:t>
            </w:r>
          </w:p>
        </w:tc>
        <w:tc>
          <w:tcPr>
            <w:tcW w:w="3260" w:type="dxa"/>
          </w:tcPr>
          <w:p w14:paraId="5321FA3E" w14:textId="7B50F14F" w:rsidR="001C22C8" w:rsidRPr="00C22669" w:rsidRDefault="00F56DEB" w:rsidP="000253B8">
            <w:pPr>
              <w:spacing w:before="0" w:after="0"/>
              <w:jc w:val="right"/>
              <w:rPr>
                <w:rFonts w:ascii="Century Gothic" w:hAnsi="Century Gothic"/>
                <w:sz w:val="24"/>
                <w:szCs w:val="24"/>
                <w:lang w:val="pt-PT"/>
              </w:rPr>
            </w:pPr>
            <w:r>
              <w:rPr>
                <w:rFonts w:ascii="Century Gothic" w:hAnsi="Century Gothic"/>
                <w:sz w:val="24"/>
                <w:szCs w:val="24"/>
                <w:lang w:val="pt-PT"/>
              </w:rPr>
              <w:t>50</w:t>
            </w:r>
            <w:r w:rsidR="00AE595C">
              <w:rPr>
                <w:rFonts w:ascii="Century Gothic" w:hAnsi="Century Gothic"/>
                <w:sz w:val="24"/>
                <w:szCs w:val="24"/>
                <w:lang w:val="pt-PT"/>
              </w:rPr>
              <w:t>.000,00 Akz</w:t>
            </w:r>
          </w:p>
        </w:tc>
      </w:tr>
      <w:tr w:rsidR="001C22C8" w:rsidRPr="00C22669" w14:paraId="499EEB53" w14:textId="77777777" w:rsidTr="00302541">
        <w:trPr>
          <w:jc w:val="center"/>
        </w:trPr>
        <w:tc>
          <w:tcPr>
            <w:tcW w:w="1980" w:type="dxa"/>
          </w:tcPr>
          <w:p w14:paraId="1D2D3A6A" w14:textId="77777777" w:rsidR="001C22C8" w:rsidRPr="00C22669" w:rsidRDefault="001C22C8" w:rsidP="00302541">
            <w:pPr>
              <w:spacing w:before="0" w:after="0"/>
              <w:jc w:val="center"/>
              <w:rPr>
                <w:rFonts w:ascii="Century Gothic" w:hAnsi="Century Gothic"/>
                <w:sz w:val="24"/>
                <w:szCs w:val="24"/>
                <w:lang w:val="pt-PT"/>
              </w:rPr>
            </w:pPr>
            <w:r w:rsidRPr="00C22669">
              <w:rPr>
                <w:rFonts w:ascii="Century Gothic" w:hAnsi="Century Gothic"/>
                <w:sz w:val="24"/>
                <w:szCs w:val="24"/>
                <w:lang w:val="pt-PT"/>
              </w:rPr>
              <w:t>2 º Classificado</w:t>
            </w:r>
          </w:p>
        </w:tc>
        <w:tc>
          <w:tcPr>
            <w:tcW w:w="3260" w:type="dxa"/>
          </w:tcPr>
          <w:p w14:paraId="6B26C6A0" w14:textId="065F4780" w:rsidR="001C22C8" w:rsidRPr="00C22669" w:rsidRDefault="00F56DEB" w:rsidP="000253B8">
            <w:pPr>
              <w:spacing w:before="0" w:after="0"/>
              <w:jc w:val="right"/>
              <w:rPr>
                <w:rFonts w:ascii="Century Gothic" w:hAnsi="Century Gothic"/>
                <w:sz w:val="24"/>
                <w:szCs w:val="24"/>
                <w:lang w:val="pt-PT"/>
              </w:rPr>
            </w:pPr>
            <w:r>
              <w:rPr>
                <w:rFonts w:ascii="Century Gothic" w:hAnsi="Century Gothic"/>
                <w:sz w:val="24"/>
                <w:szCs w:val="24"/>
                <w:lang w:val="pt-PT"/>
              </w:rPr>
              <w:t>40</w:t>
            </w:r>
            <w:r w:rsidR="00AE595C">
              <w:rPr>
                <w:rFonts w:ascii="Century Gothic" w:hAnsi="Century Gothic"/>
                <w:sz w:val="24"/>
                <w:szCs w:val="24"/>
                <w:lang w:val="pt-PT"/>
              </w:rPr>
              <w:t>.000,00 Akz</w:t>
            </w:r>
          </w:p>
        </w:tc>
      </w:tr>
      <w:tr w:rsidR="001C22C8" w:rsidRPr="00C22669" w14:paraId="4B385764" w14:textId="77777777" w:rsidTr="00302541">
        <w:trPr>
          <w:jc w:val="center"/>
        </w:trPr>
        <w:tc>
          <w:tcPr>
            <w:tcW w:w="1980" w:type="dxa"/>
          </w:tcPr>
          <w:p w14:paraId="70B6AB16" w14:textId="77777777" w:rsidR="001C22C8" w:rsidRPr="00C22669" w:rsidRDefault="001C22C8" w:rsidP="00302541">
            <w:pPr>
              <w:spacing w:before="0" w:after="0"/>
              <w:jc w:val="center"/>
              <w:rPr>
                <w:rFonts w:ascii="Century Gothic" w:hAnsi="Century Gothic"/>
                <w:sz w:val="24"/>
                <w:szCs w:val="24"/>
                <w:lang w:val="pt-PT"/>
              </w:rPr>
            </w:pPr>
            <w:r w:rsidRPr="00C22669">
              <w:rPr>
                <w:rFonts w:ascii="Century Gothic" w:hAnsi="Century Gothic"/>
                <w:sz w:val="24"/>
                <w:szCs w:val="24"/>
                <w:lang w:val="pt-PT"/>
              </w:rPr>
              <w:t>3º Classificado</w:t>
            </w:r>
          </w:p>
        </w:tc>
        <w:tc>
          <w:tcPr>
            <w:tcW w:w="3260" w:type="dxa"/>
          </w:tcPr>
          <w:p w14:paraId="2ACE6653" w14:textId="00EB5591" w:rsidR="001C22C8" w:rsidRPr="00C22669" w:rsidRDefault="00F56DEB" w:rsidP="000253B8">
            <w:pPr>
              <w:spacing w:before="0" w:after="0"/>
              <w:jc w:val="right"/>
              <w:rPr>
                <w:rFonts w:ascii="Century Gothic" w:hAnsi="Century Gothic"/>
                <w:sz w:val="24"/>
                <w:szCs w:val="24"/>
                <w:lang w:val="pt-PT"/>
              </w:rPr>
            </w:pPr>
            <w:r>
              <w:rPr>
                <w:rFonts w:ascii="Century Gothic" w:hAnsi="Century Gothic"/>
                <w:sz w:val="24"/>
                <w:szCs w:val="24"/>
                <w:lang w:val="pt-PT"/>
              </w:rPr>
              <w:t>3</w:t>
            </w:r>
            <w:r w:rsidR="00AE595C">
              <w:rPr>
                <w:rFonts w:ascii="Century Gothic" w:hAnsi="Century Gothic"/>
                <w:sz w:val="24"/>
                <w:szCs w:val="24"/>
                <w:lang w:val="pt-PT"/>
              </w:rPr>
              <w:t>0.000,00 Akz</w:t>
            </w:r>
          </w:p>
        </w:tc>
      </w:tr>
    </w:tbl>
    <w:p w14:paraId="4B7D7DFB" w14:textId="77777777" w:rsidR="001C22C8" w:rsidRPr="00C22669" w:rsidRDefault="001C22C8" w:rsidP="00302541">
      <w:pPr>
        <w:spacing w:before="0" w:after="0"/>
        <w:jc w:val="center"/>
        <w:rPr>
          <w:rFonts w:ascii="Century Gothic" w:hAnsi="Century Gothic"/>
          <w:sz w:val="24"/>
          <w:szCs w:val="24"/>
          <w:lang w:val="pt-PT"/>
        </w:rPr>
      </w:pPr>
    </w:p>
    <w:p w14:paraId="2856DA2E" w14:textId="49DDD86E" w:rsidR="001C22C8" w:rsidRPr="00C22669" w:rsidRDefault="00CE3335" w:rsidP="00B21A43">
      <w:pPr>
        <w:spacing w:before="0" w:after="0"/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 xml:space="preserve">c) Geral de </w:t>
      </w:r>
      <w:r w:rsidR="001C22C8" w:rsidRPr="00C22669">
        <w:rPr>
          <w:rFonts w:ascii="Century Gothic" w:hAnsi="Century Gothic"/>
          <w:sz w:val="24"/>
          <w:szCs w:val="24"/>
          <w:lang w:val="pt-PT"/>
        </w:rPr>
        <w:t>3 melhores c</w:t>
      </w:r>
      <w:r w:rsidR="0065402A">
        <w:rPr>
          <w:rFonts w:ascii="Century Gothic" w:hAnsi="Century Gothic"/>
          <w:sz w:val="24"/>
          <w:szCs w:val="24"/>
          <w:lang w:val="pt-PT"/>
        </w:rPr>
        <w:t>orredores classificados (P</w:t>
      </w:r>
      <w:r w:rsidR="00626A2F">
        <w:rPr>
          <w:rFonts w:ascii="Century Gothic" w:hAnsi="Century Gothic"/>
          <w:sz w:val="24"/>
          <w:szCs w:val="24"/>
          <w:lang w:val="pt-PT"/>
        </w:rPr>
        <w:t>2</w:t>
      </w:r>
      <w:r w:rsidR="0065402A">
        <w:rPr>
          <w:rFonts w:ascii="Century Gothic" w:hAnsi="Century Gothic"/>
          <w:sz w:val="24"/>
          <w:szCs w:val="24"/>
          <w:lang w:val="pt-PT"/>
        </w:rPr>
        <w:t>)</w:t>
      </w:r>
      <w:r w:rsidR="001C22C8" w:rsidRPr="00C22669">
        <w:rPr>
          <w:rFonts w:ascii="Century Gothic" w:hAnsi="Century Gothic"/>
          <w:sz w:val="24"/>
          <w:szCs w:val="24"/>
          <w:lang w:val="pt-PT"/>
        </w:rPr>
        <w:t>;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3260"/>
      </w:tblGrid>
      <w:tr w:rsidR="001C22C8" w:rsidRPr="00146FC6" w14:paraId="6A95DBE6" w14:textId="77777777" w:rsidTr="00F66279">
        <w:trPr>
          <w:jc w:val="center"/>
        </w:trPr>
        <w:tc>
          <w:tcPr>
            <w:tcW w:w="1980" w:type="dxa"/>
            <w:shd w:val="clear" w:color="auto" w:fill="323E4F" w:themeFill="text2" w:themeFillShade="BF"/>
          </w:tcPr>
          <w:p w14:paraId="26FCE1F1" w14:textId="77777777" w:rsidR="001C22C8" w:rsidRPr="00C22669" w:rsidRDefault="001C22C8" w:rsidP="00302541">
            <w:pPr>
              <w:spacing w:before="0" w:after="0"/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pt-PT"/>
              </w:rPr>
            </w:pPr>
            <w:r w:rsidRPr="00C22669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pt-PT"/>
              </w:rPr>
              <w:t>Posição no Pódio</w:t>
            </w:r>
          </w:p>
        </w:tc>
        <w:tc>
          <w:tcPr>
            <w:tcW w:w="3260" w:type="dxa"/>
            <w:shd w:val="clear" w:color="auto" w:fill="323E4F" w:themeFill="text2" w:themeFillShade="BF"/>
          </w:tcPr>
          <w:p w14:paraId="4E749C1D" w14:textId="77777777" w:rsidR="001C22C8" w:rsidRPr="00C22669" w:rsidRDefault="0056678E" w:rsidP="00302541">
            <w:pPr>
              <w:spacing w:before="0" w:after="0"/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pt-PT"/>
              </w:rPr>
            </w:pPr>
            <w:r w:rsidRPr="00C22669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pt-PT"/>
              </w:rPr>
              <w:t>A ser entregue</w:t>
            </w:r>
            <w:r w:rsidR="00AD7FDC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pt-PT"/>
              </w:rPr>
              <w:t xml:space="preserve"> na etapa </w:t>
            </w:r>
          </w:p>
        </w:tc>
      </w:tr>
      <w:tr w:rsidR="001C22C8" w:rsidRPr="00C22669" w14:paraId="5D1F3CC8" w14:textId="77777777" w:rsidTr="00302541">
        <w:trPr>
          <w:jc w:val="center"/>
        </w:trPr>
        <w:tc>
          <w:tcPr>
            <w:tcW w:w="1980" w:type="dxa"/>
          </w:tcPr>
          <w:p w14:paraId="1221FED1" w14:textId="77777777" w:rsidR="001C22C8" w:rsidRPr="00C22669" w:rsidRDefault="001C22C8" w:rsidP="00F56DEB">
            <w:pPr>
              <w:spacing w:before="0" w:after="0"/>
              <w:jc w:val="left"/>
              <w:rPr>
                <w:rFonts w:ascii="Century Gothic" w:hAnsi="Century Gothic"/>
                <w:sz w:val="24"/>
                <w:szCs w:val="24"/>
                <w:lang w:val="pt-PT"/>
              </w:rPr>
            </w:pPr>
            <w:r w:rsidRPr="00C22669">
              <w:rPr>
                <w:rFonts w:ascii="Century Gothic" w:hAnsi="Century Gothic"/>
                <w:sz w:val="24"/>
                <w:szCs w:val="24"/>
                <w:lang w:val="pt-PT"/>
              </w:rPr>
              <w:t>1º Classificado</w:t>
            </w:r>
          </w:p>
        </w:tc>
        <w:tc>
          <w:tcPr>
            <w:tcW w:w="3260" w:type="dxa"/>
          </w:tcPr>
          <w:p w14:paraId="3D395FDC" w14:textId="3DB952EC" w:rsidR="001C22C8" w:rsidRPr="00C22669" w:rsidRDefault="00AD7FDC" w:rsidP="00D71BD3">
            <w:pPr>
              <w:spacing w:before="0" w:after="0"/>
              <w:jc w:val="right"/>
              <w:rPr>
                <w:rFonts w:ascii="Century Gothic" w:hAnsi="Century Gothic"/>
                <w:sz w:val="24"/>
                <w:szCs w:val="24"/>
                <w:lang w:val="pt-PT"/>
              </w:rPr>
            </w:pPr>
            <w:r>
              <w:rPr>
                <w:rFonts w:ascii="Century Gothic" w:hAnsi="Century Gothic"/>
                <w:sz w:val="24"/>
                <w:szCs w:val="24"/>
                <w:lang w:val="pt-PT"/>
              </w:rPr>
              <w:t xml:space="preserve">Medalha + </w:t>
            </w:r>
            <w:r w:rsidR="00626A2F">
              <w:rPr>
                <w:rFonts w:ascii="Century Gothic" w:hAnsi="Century Gothic"/>
                <w:sz w:val="24"/>
                <w:szCs w:val="24"/>
                <w:lang w:val="pt-PT"/>
              </w:rPr>
              <w:t>7</w:t>
            </w:r>
            <w:r w:rsidR="00F56DEB">
              <w:rPr>
                <w:rFonts w:ascii="Century Gothic" w:hAnsi="Century Gothic"/>
                <w:sz w:val="24"/>
                <w:szCs w:val="24"/>
                <w:lang w:val="pt-PT"/>
              </w:rPr>
              <w:t>0</w:t>
            </w:r>
            <w:r w:rsidR="00AE595C">
              <w:rPr>
                <w:rFonts w:ascii="Century Gothic" w:hAnsi="Century Gothic"/>
                <w:sz w:val="24"/>
                <w:szCs w:val="24"/>
                <w:lang w:val="pt-PT"/>
              </w:rPr>
              <w:t>.000,00 Akz</w:t>
            </w:r>
          </w:p>
        </w:tc>
      </w:tr>
      <w:tr w:rsidR="001C22C8" w:rsidRPr="00C22669" w14:paraId="0356FA87" w14:textId="77777777" w:rsidTr="00302541">
        <w:trPr>
          <w:jc w:val="center"/>
        </w:trPr>
        <w:tc>
          <w:tcPr>
            <w:tcW w:w="1980" w:type="dxa"/>
          </w:tcPr>
          <w:p w14:paraId="126BB7E6" w14:textId="77777777" w:rsidR="001C22C8" w:rsidRPr="00C22669" w:rsidRDefault="001C22C8" w:rsidP="00F56DEB">
            <w:pPr>
              <w:spacing w:before="0" w:after="0"/>
              <w:jc w:val="left"/>
              <w:rPr>
                <w:rFonts w:ascii="Century Gothic" w:hAnsi="Century Gothic"/>
                <w:sz w:val="24"/>
                <w:szCs w:val="24"/>
                <w:lang w:val="pt-PT"/>
              </w:rPr>
            </w:pPr>
            <w:r w:rsidRPr="00C22669">
              <w:rPr>
                <w:rFonts w:ascii="Century Gothic" w:hAnsi="Century Gothic"/>
                <w:sz w:val="24"/>
                <w:szCs w:val="24"/>
                <w:lang w:val="pt-PT"/>
              </w:rPr>
              <w:t>2 º Classificado</w:t>
            </w:r>
          </w:p>
        </w:tc>
        <w:tc>
          <w:tcPr>
            <w:tcW w:w="3260" w:type="dxa"/>
          </w:tcPr>
          <w:p w14:paraId="497AB3F8" w14:textId="1A662FDF" w:rsidR="001C22C8" w:rsidRPr="00C22669" w:rsidRDefault="00AD7FDC" w:rsidP="000253B8">
            <w:pPr>
              <w:spacing w:before="0" w:after="0"/>
              <w:jc w:val="right"/>
              <w:rPr>
                <w:rFonts w:ascii="Century Gothic" w:hAnsi="Century Gothic"/>
                <w:sz w:val="24"/>
                <w:szCs w:val="24"/>
                <w:lang w:val="pt-PT"/>
              </w:rPr>
            </w:pPr>
            <w:r>
              <w:rPr>
                <w:rFonts w:ascii="Century Gothic" w:hAnsi="Century Gothic"/>
                <w:sz w:val="24"/>
                <w:szCs w:val="24"/>
                <w:lang w:val="pt-PT"/>
              </w:rPr>
              <w:t xml:space="preserve">Medalha + </w:t>
            </w:r>
            <w:r w:rsidR="00626A2F">
              <w:rPr>
                <w:rFonts w:ascii="Century Gothic" w:hAnsi="Century Gothic"/>
                <w:sz w:val="24"/>
                <w:szCs w:val="24"/>
                <w:lang w:val="pt-PT"/>
              </w:rPr>
              <w:t>5</w:t>
            </w:r>
            <w:r>
              <w:rPr>
                <w:rFonts w:ascii="Century Gothic" w:hAnsi="Century Gothic"/>
                <w:sz w:val="24"/>
                <w:szCs w:val="24"/>
                <w:lang w:val="pt-PT"/>
              </w:rPr>
              <w:t>0</w:t>
            </w:r>
            <w:r w:rsidR="00AE595C">
              <w:rPr>
                <w:rFonts w:ascii="Century Gothic" w:hAnsi="Century Gothic"/>
                <w:sz w:val="24"/>
                <w:szCs w:val="24"/>
                <w:lang w:val="pt-PT"/>
              </w:rPr>
              <w:t>.000,00 Akz</w:t>
            </w:r>
          </w:p>
        </w:tc>
      </w:tr>
      <w:tr w:rsidR="001C22C8" w:rsidRPr="00C22669" w14:paraId="4C1F8DDD" w14:textId="77777777" w:rsidTr="00302541">
        <w:trPr>
          <w:jc w:val="center"/>
        </w:trPr>
        <w:tc>
          <w:tcPr>
            <w:tcW w:w="1980" w:type="dxa"/>
          </w:tcPr>
          <w:p w14:paraId="3AD5C0D2" w14:textId="77777777" w:rsidR="001C22C8" w:rsidRPr="00C22669" w:rsidRDefault="001C22C8" w:rsidP="00F56DEB">
            <w:pPr>
              <w:spacing w:before="0" w:after="0"/>
              <w:jc w:val="left"/>
              <w:rPr>
                <w:rFonts w:ascii="Century Gothic" w:hAnsi="Century Gothic"/>
                <w:sz w:val="24"/>
                <w:szCs w:val="24"/>
                <w:lang w:val="pt-PT"/>
              </w:rPr>
            </w:pPr>
            <w:r w:rsidRPr="00C22669">
              <w:rPr>
                <w:rFonts w:ascii="Century Gothic" w:hAnsi="Century Gothic"/>
                <w:sz w:val="24"/>
                <w:szCs w:val="24"/>
                <w:lang w:val="pt-PT"/>
              </w:rPr>
              <w:t>3º Classificado</w:t>
            </w:r>
          </w:p>
        </w:tc>
        <w:tc>
          <w:tcPr>
            <w:tcW w:w="3260" w:type="dxa"/>
          </w:tcPr>
          <w:p w14:paraId="3552FF79" w14:textId="0E4B2535" w:rsidR="001C22C8" w:rsidRPr="00C22669" w:rsidRDefault="00AD7FDC" w:rsidP="000253B8">
            <w:pPr>
              <w:spacing w:before="0" w:after="0"/>
              <w:jc w:val="right"/>
              <w:rPr>
                <w:rFonts w:ascii="Century Gothic" w:hAnsi="Century Gothic"/>
                <w:sz w:val="24"/>
                <w:szCs w:val="24"/>
                <w:lang w:val="pt-PT"/>
              </w:rPr>
            </w:pPr>
            <w:r>
              <w:rPr>
                <w:rFonts w:ascii="Century Gothic" w:hAnsi="Century Gothic"/>
                <w:sz w:val="24"/>
                <w:szCs w:val="24"/>
                <w:lang w:val="pt-PT"/>
              </w:rPr>
              <w:t xml:space="preserve">Medalha + </w:t>
            </w:r>
            <w:r w:rsidR="00626A2F">
              <w:rPr>
                <w:rFonts w:ascii="Century Gothic" w:hAnsi="Century Gothic"/>
                <w:sz w:val="24"/>
                <w:szCs w:val="24"/>
                <w:lang w:val="pt-PT"/>
              </w:rPr>
              <w:t>4</w:t>
            </w:r>
            <w:r w:rsidR="00AE595C">
              <w:rPr>
                <w:rFonts w:ascii="Century Gothic" w:hAnsi="Century Gothic"/>
                <w:sz w:val="24"/>
                <w:szCs w:val="24"/>
                <w:lang w:val="pt-PT"/>
              </w:rPr>
              <w:t>0.000,00 Akz</w:t>
            </w:r>
          </w:p>
        </w:tc>
      </w:tr>
    </w:tbl>
    <w:p w14:paraId="0F9FE7D6" w14:textId="77777777" w:rsidR="005A0688" w:rsidRDefault="005A0688" w:rsidP="00B21A43">
      <w:pPr>
        <w:spacing w:before="0" w:after="0"/>
        <w:rPr>
          <w:rFonts w:ascii="Century Gothic" w:hAnsi="Century Gothic"/>
          <w:sz w:val="24"/>
          <w:szCs w:val="24"/>
          <w:lang w:val="pt-PT"/>
        </w:rPr>
      </w:pPr>
    </w:p>
    <w:p w14:paraId="631D2942" w14:textId="2D702A93" w:rsidR="00F56DEB" w:rsidRPr="00C22669" w:rsidRDefault="00F56DEB" w:rsidP="00F56DEB">
      <w:pPr>
        <w:spacing w:before="0" w:after="0"/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>d</w:t>
      </w:r>
      <w:r>
        <w:rPr>
          <w:rFonts w:ascii="Century Gothic" w:hAnsi="Century Gothic"/>
          <w:sz w:val="24"/>
          <w:szCs w:val="24"/>
          <w:lang w:val="pt-PT"/>
        </w:rPr>
        <w:t xml:space="preserve">) Geral de </w:t>
      </w:r>
      <w:r w:rsidRPr="00C22669">
        <w:rPr>
          <w:rFonts w:ascii="Century Gothic" w:hAnsi="Century Gothic"/>
          <w:sz w:val="24"/>
          <w:szCs w:val="24"/>
          <w:lang w:val="pt-PT"/>
        </w:rPr>
        <w:t>3 melhores c</w:t>
      </w:r>
      <w:r>
        <w:rPr>
          <w:rFonts w:ascii="Century Gothic" w:hAnsi="Century Gothic"/>
          <w:sz w:val="24"/>
          <w:szCs w:val="24"/>
          <w:lang w:val="pt-PT"/>
        </w:rPr>
        <w:t>orredores classificados (P1)</w:t>
      </w:r>
      <w:r w:rsidRPr="00C22669">
        <w:rPr>
          <w:rFonts w:ascii="Century Gothic" w:hAnsi="Century Gothic"/>
          <w:sz w:val="24"/>
          <w:szCs w:val="24"/>
          <w:lang w:val="pt-PT"/>
        </w:rPr>
        <w:t>;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3260"/>
      </w:tblGrid>
      <w:tr w:rsidR="00F56DEB" w:rsidRPr="00146FC6" w14:paraId="071FA445" w14:textId="77777777" w:rsidTr="0007557B">
        <w:trPr>
          <w:jc w:val="center"/>
        </w:trPr>
        <w:tc>
          <w:tcPr>
            <w:tcW w:w="1980" w:type="dxa"/>
            <w:shd w:val="clear" w:color="auto" w:fill="323E4F" w:themeFill="text2" w:themeFillShade="BF"/>
          </w:tcPr>
          <w:p w14:paraId="70C4B88B" w14:textId="77777777" w:rsidR="00F56DEB" w:rsidRPr="00C22669" w:rsidRDefault="00F56DEB" w:rsidP="0007557B">
            <w:pPr>
              <w:spacing w:before="0" w:after="0"/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pt-PT"/>
              </w:rPr>
            </w:pPr>
            <w:r w:rsidRPr="00C22669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pt-PT"/>
              </w:rPr>
              <w:t>Posição no Pódio</w:t>
            </w:r>
          </w:p>
        </w:tc>
        <w:tc>
          <w:tcPr>
            <w:tcW w:w="3260" w:type="dxa"/>
            <w:shd w:val="clear" w:color="auto" w:fill="323E4F" w:themeFill="text2" w:themeFillShade="BF"/>
          </w:tcPr>
          <w:p w14:paraId="45E89818" w14:textId="77777777" w:rsidR="00F56DEB" w:rsidRPr="00C22669" w:rsidRDefault="00F56DEB" w:rsidP="0007557B">
            <w:pPr>
              <w:spacing w:before="0" w:after="0"/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pt-PT"/>
              </w:rPr>
            </w:pPr>
            <w:r w:rsidRPr="00C22669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pt-PT"/>
              </w:rPr>
              <w:t>A ser entregue</w:t>
            </w: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pt-PT"/>
              </w:rPr>
              <w:t xml:space="preserve"> na etapa </w:t>
            </w:r>
          </w:p>
        </w:tc>
      </w:tr>
      <w:tr w:rsidR="00F56DEB" w:rsidRPr="00C22669" w14:paraId="69DDF75C" w14:textId="77777777" w:rsidTr="0007557B">
        <w:trPr>
          <w:jc w:val="center"/>
        </w:trPr>
        <w:tc>
          <w:tcPr>
            <w:tcW w:w="1980" w:type="dxa"/>
          </w:tcPr>
          <w:p w14:paraId="63ED8C7C" w14:textId="77777777" w:rsidR="00F56DEB" w:rsidRPr="00C22669" w:rsidRDefault="00F56DEB" w:rsidP="0007557B">
            <w:pPr>
              <w:spacing w:before="0" w:after="0"/>
              <w:jc w:val="left"/>
              <w:rPr>
                <w:rFonts w:ascii="Century Gothic" w:hAnsi="Century Gothic"/>
                <w:sz w:val="24"/>
                <w:szCs w:val="24"/>
                <w:lang w:val="pt-PT"/>
              </w:rPr>
            </w:pPr>
            <w:r w:rsidRPr="00C22669">
              <w:rPr>
                <w:rFonts w:ascii="Century Gothic" w:hAnsi="Century Gothic"/>
                <w:sz w:val="24"/>
                <w:szCs w:val="24"/>
                <w:lang w:val="pt-PT"/>
              </w:rPr>
              <w:t>1º Classificado</w:t>
            </w:r>
          </w:p>
        </w:tc>
        <w:tc>
          <w:tcPr>
            <w:tcW w:w="3260" w:type="dxa"/>
          </w:tcPr>
          <w:p w14:paraId="2B334B56" w14:textId="77777777" w:rsidR="00F56DEB" w:rsidRPr="00C22669" w:rsidRDefault="00F56DEB" w:rsidP="0007557B">
            <w:pPr>
              <w:spacing w:before="0" w:after="0"/>
              <w:jc w:val="right"/>
              <w:rPr>
                <w:rFonts w:ascii="Century Gothic" w:hAnsi="Century Gothic"/>
                <w:sz w:val="24"/>
                <w:szCs w:val="24"/>
                <w:lang w:val="pt-PT"/>
              </w:rPr>
            </w:pPr>
            <w:r>
              <w:rPr>
                <w:rFonts w:ascii="Century Gothic" w:hAnsi="Century Gothic"/>
                <w:sz w:val="24"/>
                <w:szCs w:val="24"/>
                <w:lang w:val="pt-PT"/>
              </w:rPr>
              <w:t>Medalha + 100.000,00 Akz</w:t>
            </w:r>
          </w:p>
        </w:tc>
      </w:tr>
      <w:tr w:rsidR="00F56DEB" w:rsidRPr="00C22669" w14:paraId="45FAD33C" w14:textId="77777777" w:rsidTr="0007557B">
        <w:trPr>
          <w:jc w:val="center"/>
        </w:trPr>
        <w:tc>
          <w:tcPr>
            <w:tcW w:w="1980" w:type="dxa"/>
          </w:tcPr>
          <w:p w14:paraId="03676B74" w14:textId="77777777" w:rsidR="00F56DEB" w:rsidRPr="00C22669" w:rsidRDefault="00F56DEB" w:rsidP="0007557B">
            <w:pPr>
              <w:spacing w:before="0" w:after="0"/>
              <w:jc w:val="left"/>
              <w:rPr>
                <w:rFonts w:ascii="Century Gothic" w:hAnsi="Century Gothic"/>
                <w:sz w:val="24"/>
                <w:szCs w:val="24"/>
                <w:lang w:val="pt-PT"/>
              </w:rPr>
            </w:pPr>
            <w:r w:rsidRPr="00C22669">
              <w:rPr>
                <w:rFonts w:ascii="Century Gothic" w:hAnsi="Century Gothic"/>
                <w:sz w:val="24"/>
                <w:szCs w:val="24"/>
                <w:lang w:val="pt-PT"/>
              </w:rPr>
              <w:t xml:space="preserve">2 </w:t>
            </w:r>
            <w:proofErr w:type="gramStart"/>
            <w:r w:rsidRPr="00C22669">
              <w:rPr>
                <w:rFonts w:ascii="Century Gothic" w:hAnsi="Century Gothic"/>
                <w:sz w:val="24"/>
                <w:szCs w:val="24"/>
                <w:lang w:val="pt-PT"/>
              </w:rPr>
              <w:t>º Classificado</w:t>
            </w:r>
            <w:proofErr w:type="gramEnd"/>
          </w:p>
        </w:tc>
        <w:tc>
          <w:tcPr>
            <w:tcW w:w="3260" w:type="dxa"/>
          </w:tcPr>
          <w:p w14:paraId="3191EB40" w14:textId="77777777" w:rsidR="00F56DEB" w:rsidRPr="00C22669" w:rsidRDefault="00F56DEB" w:rsidP="0007557B">
            <w:pPr>
              <w:spacing w:before="0" w:after="0"/>
              <w:jc w:val="right"/>
              <w:rPr>
                <w:rFonts w:ascii="Century Gothic" w:hAnsi="Century Gothic"/>
                <w:sz w:val="24"/>
                <w:szCs w:val="24"/>
                <w:lang w:val="pt-PT"/>
              </w:rPr>
            </w:pPr>
            <w:r>
              <w:rPr>
                <w:rFonts w:ascii="Century Gothic" w:hAnsi="Century Gothic"/>
                <w:sz w:val="24"/>
                <w:szCs w:val="24"/>
                <w:lang w:val="pt-PT"/>
              </w:rPr>
              <w:t>Medalha + 90.000,00 Akz</w:t>
            </w:r>
          </w:p>
        </w:tc>
      </w:tr>
      <w:tr w:rsidR="00F56DEB" w:rsidRPr="00C22669" w14:paraId="481F6C91" w14:textId="77777777" w:rsidTr="0007557B">
        <w:trPr>
          <w:jc w:val="center"/>
        </w:trPr>
        <w:tc>
          <w:tcPr>
            <w:tcW w:w="1980" w:type="dxa"/>
          </w:tcPr>
          <w:p w14:paraId="42868E99" w14:textId="77777777" w:rsidR="00F56DEB" w:rsidRPr="00C22669" w:rsidRDefault="00F56DEB" w:rsidP="0007557B">
            <w:pPr>
              <w:spacing w:before="0" w:after="0"/>
              <w:jc w:val="left"/>
              <w:rPr>
                <w:rFonts w:ascii="Century Gothic" w:hAnsi="Century Gothic"/>
                <w:sz w:val="24"/>
                <w:szCs w:val="24"/>
                <w:lang w:val="pt-PT"/>
              </w:rPr>
            </w:pPr>
            <w:r w:rsidRPr="00C22669">
              <w:rPr>
                <w:rFonts w:ascii="Century Gothic" w:hAnsi="Century Gothic"/>
                <w:sz w:val="24"/>
                <w:szCs w:val="24"/>
                <w:lang w:val="pt-PT"/>
              </w:rPr>
              <w:t>3º Classificado</w:t>
            </w:r>
          </w:p>
        </w:tc>
        <w:tc>
          <w:tcPr>
            <w:tcW w:w="3260" w:type="dxa"/>
          </w:tcPr>
          <w:p w14:paraId="3F194957" w14:textId="77777777" w:rsidR="00F56DEB" w:rsidRPr="00C22669" w:rsidRDefault="00F56DEB" w:rsidP="0007557B">
            <w:pPr>
              <w:spacing w:before="0" w:after="0"/>
              <w:jc w:val="right"/>
              <w:rPr>
                <w:rFonts w:ascii="Century Gothic" w:hAnsi="Century Gothic"/>
                <w:sz w:val="24"/>
                <w:szCs w:val="24"/>
                <w:lang w:val="pt-PT"/>
              </w:rPr>
            </w:pPr>
            <w:r>
              <w:rPr>
                <w:rFonts w:ascii="Century Gothic" w:hAnsi="Century Gothic"/>
                <w:sz w:val="24"/>
                <w:szCs w:val="24"/>
                <w:lang w:val="pt-PT"/>
              </w:rPr>
              <w:t>Medalha + 80.000,00 Akz</w:t>
            </w:r>
          </w:p>
        </w:tc>
      </w:tr>
      <w:tr w:rsidR="00F56DEB" w:rsidRPr="00C22669" w14:paraId="6BBE90FA" w14:textId="77777777" w:rsidTr="0007557B">
        <w:trPr>
          <w:jc w:val="center"/>
        </w:trPr>
        <w:tc>
          <w:tcPr>
            <w:tcW w:w="1980" w:type="dxa"/>
          </w:tcPr>
          <w:p w14:paraId="7894C7F8" w14:textId="77777777" w:rsidR="00F56DEB" w:rsidRPr="00C22669" w:rsidRDefault="00F56DEB" w:rsidP="0007557B">
            <w:pPr>
              <w:spacing w:before="0" w:after="0"/>
              <w:jc w:val="left"/>
              <w:rPr>
                <w:rFonts w:ascii="Century Gothic" w:hAnsi="Century Gothic"/>
                <w:sz w:val="24"/>
                <w:szCs w:val="24"/>
                <w:lang w:val="pt-PT"/>
              </w:rPr>
            </w:pPr>
            <w:r>
              <w:rPr>
                <w:rFonts w:ascii="Century Gothic" w:hAnsi="Century Gothic"/>
                <w:sz w:val="24"/>
                <w:szCs w:val="24"/>
                <w:lang w:val="pt-PT"/>
              </w:rPr>
              <w:t>4</w:t>
            </w:r>
            <w:r w:rsidRPr="00C22669">
              <w:rPr>
                <w:rFonts w:ascii="Century Gothic" w:hAnsi="Century Gothic"/>
                <w:sz w:val="24"/>
                <w:szCs w:val="24"/>
                <w:lang w:val="pt-PT"/>
              </w:rPr>
              <w:t>º Classificado</w:t>
            </w:r>
          </w:p>
        </w:tc>
        <w:tc>
          <w:tcPr>
            <w:tcW w:w="3260" w:type="dxa"/>
          </w:tcPr>
          <w:p w14:paraId="7EC8785D" w14:textId="03B87049" w:rsidR="00F56DEB" w:rsidRDefault="00F56DEB" w:rsidP="0007557B">
            <w:pPr>
              <w:spacing w:before="0" w:after="0"/>
              <w:jc w:val="right"/>
              <w:rPr>
                <w:rFonts w:ascii="Century Gothic" w:hAnsi="Century Gothic"/>
                <w:sz w:val="24"/>
                <w:szCs w:val="24"/>
                <w:lang w:val="pt-PT"/>
              </w:rPr>
            </w:pPr>
            <w:r>
              <w:rPr>
                <w:rFonts w:ascii="Century Gothic" w:hAnsi="Century Gothic"/>
                <w:sz w:val="24"/>
                <w:szCs w:val="24"/>
                <w:lang w:val="pt-PT"/>
              </w:rPr>
              <w:t xml:space="preserve">Medalha + </w:t>
            </w:r>
            <w:r w:rsidR="00626A2F">
              <w:rPr>
                <w:rFonts w:ascii="Century Gothic" w:hAnsi="Century Gothic"/>
                <w:sz w:val="24"/>
                <w:szCs w:val="24"/>
                <w:lang w:val="pt-PT"/>
              </w:rPr>
              <w:t>7</w:t>
            </w:r>
            <w:r>
              <w:rPr>
                <w:rFonts w:ascii="Century Gothic" w:hAnsi="Century Gothic"/>
                <w:sz w:val="24"/>
                <w:szCs w:val="24"/>
                <w:lang w:val="pt-PT"/>
              </w:rPr>
              <w:t>0.000,00 Akz</w:t>
            </w:r>
          </w:p>
        </w:tc>
      </w:tr>
      <w:tr w:rsidR="00F56DEB" w:rsidRPr="00C22669" w14:paraId="36B96DA3" w14:textId="77777777" w:rsidTr="0007557B">
        <w:trPr>
          <w:jc w:val="center"/>
        </w:trPr>
        <w:tc>
          <w:tcPr>
            <w:tcW w:w="1980" w:type="dxa"/>
          </w:tcPr>
          <w:p w14:paraId="08CCB724" w14:textId="77777777" w:rsidR="00F56DEB" w:rsidRPr="00C22669" w:rsidRDefault="00F56DEB" w:rsidP="0007557B">
            <w:pPr>
              <w:spacing w:before="0" w:after="0"/>
              <w:jc w:val="left"/>
              <w:rPr>
                <w:rFonts w:ascii="Century Gothic" w:hAnsi="Century Gothic"/>
                <w:sz w:val="24"/>
                <w:szCs w:val="24"/>
                <w:lang w:val="pt-PT"/>
              </w:rPr>
            </w:pPr>
            <w:r>
              <w:rPr>
                <w:rFonts w:ascii="Century Gothic" w:hAnsi="Century Gothic"/>
                <w:sz w:val="24"/>
                <w:szCs w:val="24"/>
                <w:lang w:val="pt-PT"/>
              </w:rPr>
              <w:t>5</w:t>
            </w:r>
            <w:r w:rsidRPr="00C22669">
              <w:rPr>
                <w:rFonts w:ascii="Century Gothic" w:hAnsi="Century Gothic"/>
                <w:sz w:val="24"/>
                <w:szCs w:val="24"/>
                <w:lang w:val="pt-PT"/>
              </w:rPr>
              <w:t>º Classificado</w:t>
            </w:r>
          </w:p>
        </w:tc>
        <w:tc>
          <w:tcPr>
            <w:tcW w:w="3260" w:type="dxa"/>
          </w:tcPr>
          <w:p w14:paraId="309A9E58" w14:textId="1D4CDA5C" w:rsidR="00F56DEB" w:rsidRDefault="00F56DEB" w:rsidP="0007557B">
            <w:pPr>
              <w:spacing w:before="0" w:after="0"/>
              <w:jc w:val="right"/>
              <w:rPr>
                <w:rFonts w:ascii="Century Gothic" w:hAnsi="Century Gothic"/>
                <w:sz w:val="24"/>
                <w:szCs w:val="24"/>
                <w:lang w:val="pt-PT"/>
              </w:rPr>
            </w:pPr>
            <w:r>
              <w:rPr>
                <w:rFonts w:ascii="Century Gothic" w:hAnsi="Century Gothic"/>
                <w:sz w:val="24"/>
                <w:szCs w:val="24"/>
                <w:lang w:val="pt-PT"/>
              </w:rPr>
              <w:t xml:space="preserve">Medalha + </w:t>
            </w:r>
            <w:r w:rsidR="00626A2F">
              <w:rPr>
                <w:rFonts w:ascii="Century Gothic" w:hAnsi="Century Gothic"/>
                <w:sz w:val="24"/>
                <w:szCs w:val="24"/>
                <w:lang w:val="pt-PT"/>
              </w:rPr>
              <w:t>6</w:t>
            </w:r>
            <w:r>
              <w:rPr>
                <w:rFonts w:ascii="Century Gothic" w:hAnsi="Century Gothic"/>
                <w:sz w:val="24"/>
                <w:szCs w:val="24"/>
                <w:lang w:val="pt-PT"/>
              </w:rPr>
              <w:t>0.000,00 Akz</w:t>
            </w:r>
          </w:p>
        </w:tc>
      </w:tr>
    </w:tbl>
    <w:p w14:paraId="5894E4DF" w14:textId="77777777" w:rsidR="00F56DEB" w:rsidRDefault="00F56DEB" w:rsidP="00B21A43">
      <w:pPr>
        <w:spacing w:before="0" w:after="0"/>
        <w:rPr>
          <w:rFonts w:ascii="Century Gothic" w:hAnsi="Century Gothic"/>
          <w:sz w:val="24"/>
          <w:szCs w:val="24"/>
          <w:lang w:val="pt-PT"/>
        </w:rPr>
      </w:pPr>
    </w:p>
    <w:p w14:paraId="048DC5BA" w14:textId="72DC90FE" w:rsidR="001C22C8" w:rsidRPr="00C22669" w:rsidRDefault="00F56DEB" w:rsidP="00B21A43">
      <w:pPr>
        <w:spacing w:before="0" w:after="0"/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>e</w:t>
      </w:r>
      <w:r w:rsidR="001C22C8" w:rsidRPr="00C22669">
        <w:rPr>
          <w:rFonts w:ascii="Century Gothic" w:hAnsi="Century Gothic"/>
          <w:sz w:val="24"/>
          <w:szCs w:val="24"/>
          <w:lang w:val="pt-PT"/>
        </w:rPr>
        <w:t>) As 3 melhores equipas da classificação final (P1)</w:t>
      </w:r>
      <w:r w:rsidR="0065402A">
        <w:rPr>
          <w:rFonts w:ascii="Century Gothic" w:hAnsi="Century Gothic"/>
          <w:sz w:val="24"/>
          <w:szCs w:val="24"/>
          <w:lang w:val="pt-PT"/>
        </w:rPr>
        <w:t xml:space="preserve"> etapa</w:t>
      </w:r>
      <w:r w:rsidR="001C22C8" w:rsidRPr="00C22669">
        <w:rPr>
          <w:rFonts w:ascii="Century Gothic" w:hAnsi="Century Gothic"/>
          <w:sz w:val="24"/>
          <w:szCs w:val="24"/>
          <w:lang w:val="pt-PT"/>
        </w:rPr>
        <w:t>.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3260"/>
      </w:tblGrid>
      <w:tr w:rsidR="001C22C8" w:rsidRPr="00146FC6" w14:paraId="2F5356E4" w14:textId="77777777" w:rsidTr="00F66279">
        <w:trPr>
          <w:jc w:val="center"/>
        </w:trPr>
        <w:tc>
          <w:tcPr>
            <w:tcW w:w="1980" w:type="dxa"/>
            <w:shd w:val="clear" w:color="auto" w:fill="323E4F" w:themeFill="text2" w:themeFillShade="BF"/>
          </w:tcPr>
          <w:p w14:paraId="4DE720E6" w14:textId="77777777" w:rsidR="001C22C8" w:rsidRPr="00C22669" w:rsidRDefault="001C22C8" w:rsidP="00302541">
            <w:pPr>
              <w:spacing w:before="0" w:after="0"/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pt-PT"/>
              </w:rPr>
            </w:pPr>
            <w:r w:rsidRPr="00C22669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pt-PT"/>
              </w:rPr>
              <w:t>Posição no Pódio</w:t>
            </w:r>
          </w:p>
        </w:tc>
        <w:tc>
          <w:tcPr>
            <w:tcW w:w="3260" w:type="dxa"/>
            <w:shd w:val="clear" w:color="auto" w:fill="323E4F" w:themeFill="text2" w:themeFillShade="BF"/>
          </w:tcPr>
          <w:p w14:paraId="36E5F777" w14:textId="77777777" w:rsidR="001C22C8" w:rsidRPr="00C22669" w:rsidRDefault="0056678E" w:rsidP="005006C9">
            <w:pPr>
              <w:spacing w:before="0" w:after="0"/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pt-PT"/>
              </w:rPr>
            </w:pPr>
            <w:r w:rsidRPr="00C22669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pt-PT"/>
              </w:rPr>
              <w:t>A ser entregue</w:t>
            </w: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pt-PT"/>
              </w:rPr>
              <w:t xml:space="preserve"> na etapa </w:t>
            </w:r>
          </w:p>
        </w:tc>
      </w:tr>
      <w:tr w:rsidR="001C22C8" w:rsidRPr="00C22669" w14:paraId="66322A0B" w14:textId="77777777" w:rsidTr="00302541">
        <w:trPr>
          <w:jc w:val="center"/>
        </w:trPr>
        <w:tc>
          <w:tcPr>
            <w:tcW w:w="1980" w:type="dxa"/>
          </w:tcPr>
          <w:p w14:paraId="2B392752" w14:textId="77777777" w:rsidR="001C22C8" w:rsidRPr="00C22669" w:rsidRDefault="001C22C8" w:rsidP="00F56DEB">
            <w:pPr>
              <w:spacing w:before="0" w:after="0"/>
              <w:jc w:val="left"/>
              <w:rPr>
                <w:rFonts w:ascii="Century Gothic" w:hAnsi="Century Gothic"/>
                <w:sz w:val="24"/>
                <w:szCs w:val="24"/>
                <w:lang w:val="pt-PT"/>
              </w:rPr>
            </w:pPr>
            <w:r w:rsidRPr="00C22669">
              <w:rPr>
                <w:rFonts w:ascii="Century Gothic" w:hAnsi="Century Gothic"/>
                <w:sz w:val="24"/>
                <w:szCs w:val="24"/>
                <w:lang w:val="pt-PT"/>
              </w:rPr>
              <w:t>1º Classificado</w:t>
            </w:r>
          </w:p>
        </w:tc>
        <w:tc>
          <w:tcPr>
            <w:tcW w:w="3260" w:type="dxa"/>
          </w:tcPr>
          <w:p w14:paraId="4AA63AFF" w14:textId="14704031" w:rsidR="001C22C8" w:rsidRPr="00C22669" w:rsidRDefault="00F56DEB" w:rsidP="000253B8">
            <w:pPr>
              <w:spacing w:before="0" w:after="0"/>
              <w:jc w:val="right"/>
              <w:rPr>
                <w:rFonts w:ascii="Century Gothic" w:hAnsi="Century Gothic"/>
                <w:sz w:val="24"/>
                <w:szCs w:val="24"/>
                <w:lang w:val="pt-PT"/>
              </w:rPr>
            </w:pPr>
            <w:r>
              <w:rPr>
                <w:rFonts w:ascii="Century Gothic" w:hAnsi="Century Gothic"/>
                <w:sz w:val="24"/>
                <w:szCs w:val="24"/>
                <w:lang w:val="pt-PT"/>
              </w:rPr>
              <w:t>15</w:t>
            </w:r>
            <w:r w:rsidR="00AE595C">
              <w:rPr>
                <w:rFonts w:ascii="Century Gothic" w:hAnsi="Century Gothic"/>
                <w:sz w:val="24"/>
                <w:szCs w:val="24"/>
                <w:lang w:val="pt-PT"/>
              </w:rPr>
              <w:t>0.000,00 Akz</w:t>
            </w:r>
            <w:r w:rsidR="008E4144">
              <w:rPr>
                <w:rFonts w:ascii="Century Gothic" w:hAnsi="Century Gothic"/>
                <w:sz w:val="24"/>
                <w:szCs w:val="24"/>
                <w:lang w:val="pt-PT"/>
              </w:rPr>
              <w:t xml:space="preserve"> + Taça</w:t>
            </w:r>
          </w:p>
        </w:tc>
      </w:tr>
      <w:tr w:rsidR="001C22C8" w:rsidRPr="00C22669" w14:paraId="6FC0DC76" w14:textId="77777777" w:rsidTr="00302541">
        <w:trPr>
          <w:jc w:val="center"/>
        </w:trPr>
        <w:tc>
          <w:tcPr>
            <w:tcW w:w="1980" w:type="dxa"/>
          </w:tcPr>
          <w:p w14:paraId="2D83C6EF" w14:textId="77777777" w:rsidR="001C22C8" w:rsidRPr="00C22669" w:rsidRDefault="001C22C8" w:rsidP="00F56DEB">
            <w:pPr>
              <w:spacing w:before="0" w:after="0"/>
              <w:jc w:val="left"/>
              <w:rPr>
                <w:rFonts w:ascii="Century Gothic" w:hAnsi="Century Gothic"/>
                <w:sz w:val="24"/>
                <w:szCs w:val="24"/>
                <w:lang w:val="pt-PT"/>
              </w:rPr>
            </w:pPr>
            <w:r w:rsidRPr="00C22669">
              <w:rPr>
                <w:rFonts w:ascii="Century Gothic" w:hAnsi="Century Gothic"/>
                <w:sz w:val="24"/>
                <w:szCs w:val="24"/>
                <w:lang w:val="pt-PT"/>
              </w:rPr>
              <w:t>2 º Classificado</w:t>
            </w:r>
          </w:p>
        </w:tc>
        <w:tc>
          <w:tcPr>
            <w:tcW w:w="3260" w:type="dxa"/>
          </w:tcPr>
          <w:p w14:paraId="3373779F" w14:textId="64BC71B3" w:rsidR="001C22C8" w:rsidRPr="00C22669" w:rsidRDefault="00F56DEB" w:rsidP="000253B8">
            <w:pPr>
              <w:spacing w:before="0" w:after="0"/>
              <w:jc w:val="right"/>
              <w:rPr>
                <w:rFonts w:ascii="Century Gothic" w:hAnsi="Century Gothic"/>
                <w:sz w:val="24"/>
                <w:szCs w:val="24"/>
                <w:lang w:val="pt-PT"/>
              </w:rPr>
            </w:pPr>
            <w:r>
              <w:rPr>
                <w:rFonts w:ascii="Century Gothic" w:hAnsi="Century Gothic"/>
                <w:sz w:val="24"/>
                <w:szCs w:val="24"/>
                <w:lang w:val="pt-PT"/>
              </w:rPr>
              <w:t>100</w:t>
            </w:r>
            <w:r w:rsidR="00AE595C">
              <w:rPr>
                <w:rFonts w:ascii="Century Gothic" w:hAnsi="Century Gothic"/>
                <w:sz w:val="24"/>
                <w:szCs w:val="24"/>
                <w:lang w:val="pt-PT"/>
              </w:rPr>
              <w:t>.000,00 Akz</w:t>
            </w:r>
            <w:r w:rsidR="008E4144">
              <w:rPr>
                <w:rFonts w:ascii="Century Gothic" w:hAnsi="Century Gothic"/>
                <w:sz w:val="24"/>
                <w:szCs w:val="24"/>
                <w:lang w:val="pt-PT"/>
              </w:rPr>
              <w:t xml:space="preserve"> + Taça</w:t>
            </w:r>
          </w:p>
        </w:tc>
      </w:tr>
      <w:tr w:rsidR="001C22C8" w:rsidRPr="00C22669" w14:paraId="134D55C3" w14:textId="77777777" w:rsidTr="00302541">
        <w:trPr>
          <w:jc w:val="center"/>
        </w:trPr>
        <w:tc>
          <w:tcPr>
            <w:tcW w:w="1980" w:type="dxa"/>
          </w:tcPr>
          <w:p w14:paraId="54D68291" w14:textId="77777777" w:rsidR="001C22C8" w:rsidRPr="00C22669" w:rsidRDefault="001C22C8" w:rsidP="00F56DEB">
            <w:pPr>
              <w:spacing w:before="0" w:after="0"/>
              <w:jc w:val="left"/>
              <w:rPr>
                <w:rFonts w:ascii="Century Gothic" w:hAnsi="Century Gothic"/>
                <w:sz w:val="24"/>
                <w:szCs w:val="24"/>
                <w:lang w:val="pt-PT"/>
              </w:rPr>
            </w:pPr>
            <w:r w:rsidRPr="00C22669">
              <w:rPr>
                <w:rFonts w:ascii="Century Gothic" w:hAnsi="Century Gothic"/>
                <w:sz w:val="24"/>
                <w:szCs w:val="24"/>
                <w:lang w:val="pt-PT"/>
              </w:rPr>
              <w:t>3º Classificado</w:t>
            </w:r>
          </w:p>
        </w:tc>
        <w:tc>
          <w:tcPr>
            <w:tcW w:w="3260" w:type="dxa"/>
          </w:tcPr>
          <w:p w14:paraId="445BDD80" w14:textId="65B76655" w:rsidR="001C22C8" w:rsidRPr="00C22669" w:rsidRDefault="00F56DEB" w:rsidP="000253B8">
            <w:pPr>
              <w:spacing w:before="0" w:after="0"/>
              <w:jc w:val="right"/>
              <w:rPr>
                <w:rFonts w:ascii="Century Gothic" w:hAnsi="Century Gothic"/>
                <w:sz w:val="24"/>
                <w:szCs w:val="24"/>
                <w:lang w:val="pt-PT"/>
              </w:rPr>
            </w:pPr>
            <w:r>
              <w:rPr>
                <w:rFonts w:ascii="Century Gothic" w:hAnsi="Century Gothic"/>
                <w:sz w:val="24"/>
                <w:szCs w:val="24"/>
                <w:lang w:val="pt-PT"/>
              </w:rPr>
              <w:t>7</w:t>
            </w:r>
            <w:r w:rsidR="00F66279">
              <w:rPr>
                <w:rFonts w:ascii="Century Gothic" w:hAnsi="Century Gothic"/>
                <w:sz w:val="24"/>
                <w:szCs w:val="24"/>
                <w:lang w:val="pt-PT"/>
              </w:rPr>
              <w:t>0</w:t>
            </w:r>
            <w:r w:rsidR="00AE595C">
              <w:rPr>
                <w:rFonts w:ascii="Century Gothic" w:hAnsi="Century Gothic"/>
                <w:sz w:val="24"/>
                <w:szCs w:val="24"/>
                <w:lang w:val="pt-PT"/>
              </w:rPr>
              <w:t>.000,00 Akz</w:t>
            </w:r>
            <w:r w:rsidR="008E4144">
              <w:rPr>
                <w:rFonts w:ascii="Century Gothic" w:hAnsi="Century Gothic"/>
                <w:sz w:val="24"/>
                <w:szCs w:val="24"/>
                <w:lang w:val="pt-PT"/>
              </w:rPr>
              <w:t xml:space="preserve"> + Taça</w:t>
            </w:r>
          </w:p>
        </w:tc>
      </w:tr>
      <w:tr w:rsidR="00F56DEB" w:rsidRPr="00C22669" w14:paraId="77D12C9D" w14:textId="77777777" w:rsidTr="00302541">
        <w:trPr>
          <w:jc w:val="center"/>
        </w:trPr>
        <w:tc>
          <w:tcPr>
            <w:tcW w:w="1980" w:type="dxa"/>
          </w:tcPr>
          <w:p w14:paraId="1C04D7D0" w14:textId="08E9F205" w:rsidR="00F56DEB" w:rsidRPr="00C22669" w:rsidRDefault="00F56DEB" w:rsidP="00F56DEB">
            <w:pPr>
              <w:spacing w:before="0" w:after="0"/>
              <w:jc w:val="left"/>
              <w:rPr>
                <w:rFonts w:ascii="Century Gothic" w:hAnsi="Century Gothic"/>
                <w:sz w:val="24"/>
                <w:szCs w:val="24"/>
                <w:lang w:val="pt-PT"/>
              </w:rPr>
            </w:pPr>
            <w:r>
              <w:rPr>
                <w:rFonts w:ascii="Century Gothic" w:hAnsi="Century Gothic"/>
                <w:sz w:val="24"/>
                <w:szCs w:val="24"/>
                <w:lang w:val="pt-PT"/>
              </w:rPr>
              <w:t>4</w:t>
            </w:r>
            <w:r w:rsidRPr="00C22669">
              <w:rPr>
                <w:rFonts w:ascii="Century Gothic" w:hAnsi="Century Gothic"/>
                <w:sz w:val="24"/>
                <w:szCs w:val="24"/>
                <w:lang w:val="pt-PT"/>
              </w:rPr>
              <w:t>º Classificado</w:t>
            </w:r>
          </w:p>
        </w:tc>
        <w:tc>
          <w:tcPr>
            <w:tcW w:w="3260" w:type="dxa"/>
          </w:tcPr>
          <w:p w14:paraId="00D7F4A6" w14:textId="31E47718" w:rsidR="00F56DEB" w:rsidRDefault="00F56DEB" w:rsidP="00F56DEB">
            <w:pPr>
              <w:spacing w:before="0" w:after="0"/>
              <w:jc w:val="right"/>
              <w:rPr>
                <w:rFonts w:ascii="Century Gothic" w:hAnsi="Century Gothic"/>
                <w:sz w:val="24"/>
                <w:szCs w:val="24"/>
                <w:lang w:val="pt-PT"/>
              </w:rPr>
            </w:pPr>
            <w:r>
              <w:rPr>
                <w:rFonts w:ascii="Century Gothic" w:hAnsi="Century Gothic"/>
                <w:sz w:val="24"/>
                <w:szCs w:val="24"/>
                <w:lang w:val="pt-PT"/>
              </w:rPr>
              <w:t xml:space="preserve">50.000,00 AKZ </w:t>
            </w:r>
          </w:p>
        </w:tc>
      </w:tr>
      <w:tr w:rsidR="00F56DEB" w:rsidRPr="00C22669" w14:paraId="5FB19FDD" w14:textId="77777777" w:rsidTr="00302541">
        <w:trPr>
          <w:jc w:val="center"/>
        </w:trPr>
        <w:tc>
          <w:tcPr>
            <w:tcW w:w="1980" w:type="dxa"/>
          </w:tcPr>
          <w:p w14:paraId="4A850DF9" w14:textId="517383BC" w:rsidR="00F56DEB" w:rsidRPr="00C22669" w:rsidRDefault="00F56DEB" w:rsidP="00F56DEB">
            <w:pPr>
              <w:spacing w:before="0" w:after="0"/>
              <w:jc w:val="left"/>
              <w:rPr>
                <w:rFonts w:ascii="Century Gothic" w:hAnsi="Century Gothic"/>
                <w:sz w:val="24"/>
                <w:szCs w:val="24"/>
                <w:lang w:val="pt-PT"/>
              </w:rPr>
            </w:pPr>
            <w:r>
              <w:rPr>
                <w:rFonts w:ascii="Century Gothic" w:hAnsi="Century Gothic"/>
                <w:sz w:val="24"/>
                <w:szCs w:val="24"/>
                <w:lang w:val="pt-PT"/>
              </w:rPr>
              <w:t>5</w:t>
            </w:r>
            <w:r w:rsidRPr="00C22669">
              <w:rPr>
                <w:rFonts w:ascii="Century Gothic" w:hAnsi="Century Gothic"/>
                <w:sz w:val="24"/>
                <w:szCs w:val="24"/>
                <w:lang w:val="pt-PT"/>
              </w:rPr>
              <w:t>º Classificado</w:t>
            </w:r>
          </w:p>
        </w:tc>
        <w:tc>
          <w:tcPr>
            <w:tcW w:w="3260" w:type="dxa"/>
          </w:tcPr>
          <w:p w14:paraId="6D75EA7D" w14:textId="01EDDC81" w:rsidR="00F56DEB" w:rsidRDefault="00F56DEB" w:rsidP="00F56DEB">
            <w:pPr>
              <w:spacing w:before="0" w:after="0"/>
              <w:jc w:val="right"/>
              <w:rPr>
                <w:rFonts w:ascii="Century Gothic" w:hAnsi="Century Gothic"/>
                <w:sz w:val="24"/>
                <w:szCs w:val="24"/>
                <w:lang w:val="pt-PT"/>
              </w:rPr>
            </w:pPr>
            <w:r>
              <w:rPr>
                <w:rFonts w:ascii="Century Gothic" w:hAnsi="Century Gothic"/>
                <w:sz w:val="24"/>
                <w:szCs w:val="24"/>
                <w:lang w:val="pt-PT"/>
              </w:rPr>
              <w:t>50.000,</w:t>
            </w:r>
            <w:r>
              <w:rPr>
                <w:rFonts w:ascii="Century Gothic" w:hAnsi="Century Gothic"/>
                <w:sz w:val="24"/>
                <w:szCs w:val="24"/>
                <w:lang w:val="pt-PT"/>
              </w:rPr>
              <w:t>00</w:t>
            </w:r>
            <w:r>
              <w:rPr>
                <w:rFonts w:ascii="Century Gothic" w:hAnsi="Century Gothic"/>
                <w:sz w:val="24"/>
                <w:szCs w:val="24"/>
                <w:lang w:val="pt-PT"/>
              </w:rPr>
              <w:t xml:space="preserve"> AKZ</w:t>
            </w:r>
          </w:p>
        </w:tc>
      </w:tr>
    </w:tbl>
    <w:p w14:paraId="18DFE0A6" w14:textId="77777777" w:rsidR="00B21A43" w:rsidRDefault="00B21A43" w:rsidP="00B21A43">
      <w:pPr>
        <w:spacing w:before="0" w:after="0"/>
        <w:rPr>
          <w:rFonts w:ascii="Century Gothic" w:hAnsi="Century Gothic"/>
          <w:sz w:val="24"/>
          <w:szCs w:val="24"/>
        </w:rPr>
      </w:pPr>
    </w:p>
    <w:p w14:paraId="5FBA0CBB" w14:textId="77777777" w:rsidR="005A0688" w:rsidRDefault="005A0688" w:rsidP="00B21A43">
      <w:pPr>
        <w:spacing w:before="0" w:after="0"/>
        <w:rPr>
          <w:rFonts w:ascii="Century Gothic" w:hAnsi="Century Gothic"/>
          <w:sz w:val="24"/>
          <w:szCs w:val="24"/>
        </w:rPr>
      </w:pPr>
    </w:p>
    <w:p w14:paraId="6F53FBC0" w14:textId="77777777" w:rsidR="00F56DEB" w:rsidRDefault="00F56DEB" w:rsidP="00B21A43">
      <w:pPr>
        <w:spacing w:before="0" w:after="0"/>
        <w:rPr>
          <w:rFonts w:ascii="Century Gothic" w:hAnsi="Century Gothic"/>
          <w:sz w:val="24"/>
          <w:szCs w:val="24"/>
        </w:rPr>
      </w:pPr>
    </w:p>
    <w:p w14:paraId="58CCFDFA" w14:textId="77777777" w:rsidR="00F56DEB" w:rsidRDefault="00F56DEB" w:rsidP="00B21A43">
      <w:pPr>
        <w:spacing w:before="0" w:after="0"/>
        <w:rPr>
          <w:rFonts w:ascii="Century Gothic" w:hAnsi="Century Gothic"/>
          <w:sz w:val="24"/>
          <w:szCs w:val="24"/>
        </w:rPr>
      </w:pPr>
    </w:p>
    <w:p w14:paraId="7F874642" w14:textId="06695B6B" w:rsidR="00AE595C" w:rsidRPr="00C22669" w:rsidRDefault="00F56DEB" w:rsidP="00B21A43">
      <w:pPr>
        <w:spacing w:before="0" w:after="0"/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lastRenderedPageBreak/>
        <w:t>f</w:t>
      </w:r>
      <w:r w:rsidR="00AE595C" w:rsidRPr="00C22669">
        <w:rPr>
          <w:rFonts w:ascii="Century Gothic" w:hAnsi="Century Gothic"/>
          <w:sz w:val="24"/>
          <w:szCs w:val="24"/>
          <w:lang w:val="pt-PT"/>
        </w:rPr>
        <w:t xml:space="preserve">) </w:t>
      </w:r>
      <w:r w:rsidR="00AE595C">
        <w:rPr>
          <w:rFonts w:ascii="Century Gothic" w:hAnsi="Century Gothic"/>
          <w:sz w:val="24"/>
          <w:szCs w:val="24"/>
          <w:lang w:val="pt-PT"/>
        </w:rPr>
        <w:t>A equipa de formação com melhor pontuação (P3)</w:t>
      </w:r>
      <w:r w:rsidR="0065402A">
        <w:rPr>
          <w:rFonts w:ascii="Century Gothic" w:hAnsi="Century Gothic"/>
          <w:sz w:val="24"/>
          <w:szCs w:val="24"/>
          <w:lang w:val="pt-PT"/>
        </w:rPr>
        <w:t xml:space="preserve"> na etapa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3260"/>
      </w:tblGrid>
      <w:tr w:rsidR="00AE595C" w:rsidRPr="00146FC6" w14:paraId="5477B298" w14:textId="77777777" w:rsidTr="00F66279">
        <w:trPr>
          <w:jc w:val="center"/>
        </w:trPr>
        <w:tc>
          <w:tcPr>
            <w:tcW w:w="1980" w:type="dxa"/>
            <w:shd w:val="clear" w:color="auto" w:fill="323E4F" w:themeFill="text2" w:themeFillShade="BF"/>
          </w:tcPr>
          <w:p w14:paraId="039F5A80" w14:textId="77777777" w:rsidR="00AE595C" w:rsidRPr="00C22669" w:rsidRDefault="00AE595C" w:rsidP="00DA27B5">
            <w:pPr>
              <w:spacing w:before="0" w:after="0"/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pt-PT"/>
              </w:rPr>
            </w:pPr>
            <w:r w:rsidRPr="00C22669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pt-PT"/>
              </w:rPr>
              <w:t>Posição no Pódio</w:t>
            </w:r>
          </w:p>
        </w:tc>
        <w:tc>
          <w:tcPr>
            <w:tcW w:w="3260" w:type="dxa"/>
            <w:shd w:val="clear" w:color="auto" w:fill="323E4F" w:themeFill="text2" w:themeFillShade="BF"/>
          </w:tcPr>
          <w:p w14:paraId="135F922E" w14:textId="77777777" w:rsidR="00AE595C" w:rsidRPr="00C22669" w:rsidRDefault="0056678E" w:rsidP="005006C9">
            <w:pPr>
              <w:spacing w:before="0" w:after="0"/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pt-PT"/>
              </w:rPr>
            </w:pPr>
            <w:r w:rsidRPr="00C22669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pt-PT"/>
              </w:rPr>
              <w:t>A ser entregue</w:t>
            </w: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pt-PT"/>
              </w:rPr>
              <w:t xml:space="preserve"> na etapa </w:t>
            </w:r>
          </w:p>
        </w:tc>
      </w:tr>
      <w:tr w:rsidR="00AE595C" w:rsidRPr="00C22669" w14:paraId="331182F2" w14:textId="77777777" w:rsidTr="00DA27B5">
        <w:trPr>
          <w:jc w:val="center"/>
        </w:trPr>
        <w:tc>
          <w:tcPr>
            <w:tcW w:w="1980" w:type="dxa"/>
          </w:tcPr>
          <w:p w14:paraId="0F0B60CA" w14:textId="77777777" w:rsidR="00AE595C" w:rsidRPr="00C22669" w:rsidRDefault="00AE595C" w:rsidP="00F56DEB">
            <w:pPr>
              <w:spacing w:before="0" w:after="0"/>
              <w:jc w:val="left"/>
              <w:rPr>
                <w:rFonts w:ascii="Century Gothic" w:hAnsi="Century Gothic"/>
                <w:sz w:val="24"/>
                <w:szCs w:val="24"/>
                <w:lang w:val="pt-PT"/>
              </w:rPr>
            </w:pPr>
            <w:r w:rsidRPr="00C22669">
              <w:rPr>
                <w:rFonts w:ascii="Century Gothic" w:hAnsi="Century Gothic"/>
                <w:sz w:val="24"/>
                <w:szCs w:val="24"/>
                <w:lang w:val="pt-PT"/>
              </w:rPr>
              <w:t>1º Classificado</w:t>
            </w:r>
          </w:p>
        </w:tc>
        <w:tc>
          <w:tcPr>
            <w:tcW w:w="3260" w:type="dxa"/>
          </w:tcPr>
          <w:p w14:paraId="428CEA9E" w14:textId="31EA415F" w:rsidR="00AE595C" w:rsidRPr="00C22669" w:rsidRDefault="00FD36A9" w:rsidP="000253B8">
            <w:pPr>
              <w:spacing w:before="0" w:after="0"/>
              <w:jc w:val="right"/>
              <w:rPr>
                <w:rFonts w:ascii="Century Gothic" w:hAnsi="Century Gothic"/>
                <w:sz w:val="24"/>
                <w:szCs w:val="24"/>
                <w:lang w:val="pt-PT"/>
              </w:rPr>
            </w:pPr>
            <w:r>
              <w:rPr>
                <w:rFonts w:ascii="Century Gothic" w:hAnsi="Century Gothic"/>
                <w:sz w:val="24"/>
                <w:szCs w:val="24"/>
                <w:lang w:val="pt-PT"/>
              </w:rPr>
              <w:t>10</w:t>
            </w:r>
            <w:r w:rsidR="00AE595C">
              <w:rPr>
                <w:rFonts w:ascii="Century Gothic" w:hAnsi="Century Gothic"/>
                <w:sz w:val="24"/>
                <w:szCs w:val="24"/>
                <w:lang w:val="pt-PT"/>
              </w:rPr>
              <w:t>0.000,00 Akz</w:t>
            </w:r>
            <w:r w:rsidR="008E4144">
              <w:rPr>
                <w:rFonts w:ascii="Century Gothic" w:hAnsi="Century Gothic"/>
                <w:sz w:val="24"/>
                <w:szCs w:val="24"/>
                <w:lang w:val="pt-PT"/>
              </w:rPr>
              <w:t xml:space="preserve"> </w:t>
            </w:r>
          </w:p>
        </w:tc>
      </w:tr>
      <w:tr w:rsidR="00AE595C" w:rsidRPr="00C22669" w14:paraId="6CF940C2" w14:textId="77777777" w:rsidTr="00DA27B5">
        <w:trPr>
          <w:jc w:val="center"/>
        </w:trPr>
        <w:tc>
          <w:tcPr>
            <w:tcW w:w="1980" w:type="dxa"/>
          </w:tcPr>
          <w:p w14:paraId="41D945B2" w14:textId="77777777" w:rsidR="00AE595C" w:rsidRPr="00C22669" w:rsidRDefault="00AE595C" w:rsidP="00F56DEB">
            <w:pPr>
              <w:spacing w:before="0" w:after="0"/>
              <w:jc w:val="left"/>
              <w:rPr>
                <w:rFonts w:ascii="Century Gothic" w:hAnsi="Century Gothic"/>
                <w:sz w:val="24"/>
                <w:szCs w:val="24"/>
                <w:lang w:val="pt-PT"/>
              </w:rPr>
            </w:pPr>
            <w:r w:rsidRPr="00C22669">
              <w:rPr>
                <w:rFonts w:ascii="Century Gothic" w:hAnsi="Century Gothic"/>
                <w:sz w:val="24"/>
                <w:szCs w:val="24"/>
                <w:lang w:val="pt-PT"/>
              </w:rPr>
              <w:t>2 º Classificado</w:t>
            </w:r>
          </w:p>
        </w:tc>
        <w:tc>
          <w:tcPr>
            <w:tcW w:w="3260" w:type="dxa"/>
          </w:tcPr>
          <w:p w14:paraId="475397F4" w14:textId="0BA98708" w:rsidR="00AE595C" w:rsidRPr="00C22669" w:rsidRDefault="00FD36A9" w:rsidP="000253B8">
            <w:pPr>
              <w:spacing w:before="0" w:after="0"/>
              <w:jc w:val="right"/>
              <w:rPr>
                <w:rFonts w:ascii="Century Gothic" w:hAnsi="Century Gothic"/>
                <w:sz w:val="24"/>
                <w:szCs w:val="24"/>
                <w:lang w:val="pt-PT"/>
              </w:rPr>
            </w:pPr>
            <w:r>
              <w:rPr>
                <w:rFonts w:ascii="Century Gothic" w:hAnsi="Century Gothic"/>
                <w:sz w:val="24"/>
                <w:szCs w:val="24"/>
                <w:lang w:val="pt-PT"/>
              </w:rPr>
              <w:t>80</w:t>
            </w:r>
            <w:r w:rsidR="00AE595C">
              <w:rPr>
                <w:rFonts w:ascii="Century Gothic" w:hAnsi="Century Gothic"/>
                <w:sz w:val="24"/>
                <w:szCs w:val="24"/>
                <w:lang w:val="pt-PT"/>
              </w:rPr>
              <w:t>.000,00 Akz</w:t>
            </w:r>
          </w:p>
        </w:tc>
      </w:tr>
      <w:tr w:rsidR="00AE595C" w:rsidRPr="00C22669" w14:paraId="6DEFD219" w14:textId="77777777" w:rsidTr="00DA27B5">
        <w:trPr>
          <w:jc w:val="center"/>
        </w:trPr>
        <w:tc>
          <w:tcPr>
            <w:tcW w:w="1980" w:type="dxa"/>
          </w:tcPr>
          <w:p w14:paraId="31363981" w14:textId="77777777" w:rsidR="00AE595C" w:rsidRPr="00C22669" w:rsidRDefault="00AE595C" w:rsidP="00F56DEB">
            <w:pPr>
              <w:spacing w:before="0" w:after="0"/>
              <w:jc w:val="left"/>
              <w:rPr>
                <w:rFonts w:ascii="Century Gothic" w:hAnsi="Century Gothic"/>
                <w:sz w:val="24"/>
                <w:szCs w:val="24"/>
                <w:lang w:val="pt-PT"/>
              </w:rPr>
            </w:pPr>
            <w:r w:rsidRPr="00C22669">
              <w:rPr>
                <w:rFonts w:ascii="Century Gothic" w:hAnsi="Century Gothic"/>
                <w:sz w:val="24"/>
                <w:szCs w:val="24"/>
                <w:lang w:val="pt-PT"/>
              </w:rPr>
              <w:t>3º Classificado</w:t>
            </w:r>
          </w:p>
        </w:tc>
        <w:tc>
          <w:tcPr>
            <w:tcW w:w="3260" w:type="dxa"/>
          </w:tcPr>
          <w:p w14:paraId="0848DA6A" w14:textId="0BE66DB0" w:rsidR="00AE595C" w:rsidRPr="00C22669" w:rsidRDefault="00FD36A9" w:rsidP="000253B8">
            <w:pPr>
              <w:spacing w:before="0" w:after="0"/>
              <w:jc w:val="right"/>
              <w:rPr>
                <w:rFonts w:ascii="Century Gothic" w:hAnsi="Century Gothic"/>
                <w:sz w:val="24"/>
                <w:szCs w:val="24"/>
                <w:lang w:val="pt-PT"/>
              </w:rPr>
            </w:pPr>
            <w:r>
              <w:rPr>
                <w:rFonts w:ascii="Century Gothic" w:hAnsi="Century Gothic"/>
                <w:sz w:val="24"/>
                <w:szCs w:val="24"/>
                <w:lang w:val="pt-PT"/>
              </w:rPr>
              <w:t>7</w:t>
            </w:r>
            <w:r w:rsidR="00554BED">
              <w:rPr>
                <w:rFonts w:ascii="Century Gothic" w:hAnsi="Century Gothic"/>
                <w:sz w:val="24"/>
                <w:szCs w:val="24"/>
                <w:lang w:val="pt-PT"/>
              </w:rPr>
              <w:t>0</w:t>
            </w:r>
            <w:r w:rsidR="00AE595C">
              <w:rPr>
                <w:rFonts w:ascii="Century Gothic" w:hAnsi="Century Gothic"/>
                <w:sz w:val="24"/>
                <w:szCs w:val="24"/>
                <w:lang w:val="pt-PT"/>
              </w:rPr>
              <w:t>.000,00 Akz</w:t>
            </w:r>
          </w:p>
        </w:tc>
      </w:tr>
    </w:tbl>
    <w:p w14:paraId="519EE99A" w14:textId="77777777" w:rsidR="00626A2F" w:rsidRDefault="00626A2F" w:rsidP="0065402A">
      <w:pPr>
        <w:jc w:val="center"/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</w:pPr>
    </w:p>
    <w:p w14:paraId="75E3750B" w14:textId="73DF1E6B" w:rsidR="00F41BA9" w:rsidRPr="00F66279" w:rsidRDefault="00302541" w:rsidP="0065402A">
      <w:pPr>
        <w:jc w:val="center"/>
        <w:rPr>
          <w:rFonts w:ascii="Century Gothic" w:hAnsi="Century Gothic"/>
          <w:color w:val="323E4F" w:themeColor="text2" w:themeShade="BF"/>
          <w:sz w:val="24"/>
          <w:szCs w:val="24"/>
          <w:lang w:val="pt-PT"/>
        </w:rPr>
      </w:pPr>
      <w:r w:rsidRPr="00F66279"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  <w:t xml:space="preserve">ARTIGO 8 - </w:t>
      </w:r>
      <w:r w:rsidR="00F41BA9" w:rsidRPr="00F66279"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  <w:t>INSTRUÇÕES E REGRAS PARA CORRIDA</w:t>
      </w:r>
    </w:p>
    <w:p w14:paraId="320E2EC4" w14:textId="77777777" w:rsidR="00F41BA9" w:rsidRPr="00C22669" w:rsidRDefault="00302541" w:rsidP="00F41BA9">
      <w:pPr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>8.1. A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 xml:space="preserve">tletas deverão estar no local de Partida com pelo menos meia hora de antecedência, quando serão dadas as instruções finais. </w:t>
      </w:r>
    </w:p>
    <w:p w14:paraId="6524F423" w14:textId="77777777" w:rsidR="00F41BA9" w:rsidRPr="00C22669" w:rsidRDefault="00302541" w:rsidP="00F41BA9">
      <w:pPr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 xml:space="preserve">8.2. 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 xml:space="preserve">A cada competidor será obrigatório utilizar duas dorsais afixadas na parte traseira da Jersey junto aos bolsos, e a utilização da placa com o numero afixada no tubo de </w:t>
      </w:r>
      <w:proofErr w:type="spellStart"/>
      <w:r w:rsidR="00F41BA9" w:rsidRPr="00C22669">
        <w:rPr>
          <w:rFonts w:ascii="Century Gothic" w:hAnsi="Century Gothic"/>
          <w:sz w:val="24"/>
          <w:szCs w:val="24"/>
          <w:lang w:val="pt-PT"/>
        </w:rPr>
        <w:t>sellin</w:t>
      </w:r>
      <w:proofErr w:type="spellEnd"/>
      <w:r w:rsidR="00F41BA9" w:rsidRPr="00C22669">
        <w:rPr>
          <w:rFonts w:ascii="Century Gothic" w:hAnsi="Century Gothic"/>
          <w:sz w:val="24"/>
          <w:szCs w:val="24"/>
          <w:lang w:val="pt-PT"/>
        </w:rPr>
        <w:t xml:space="preserve">. Estes acessórios deverão se apresentar sem rasura ou alterações, durante toda a realização da prova, sendo passíveis de desclassificação ou penalizações aos participantes que não cumprirem esta exigência. </w:t>
      </w:r>
    </w:p>
    <w:p w14:paraId="55B6C1DF" w14:textId="77777777" w:rsidR="00F41BA9" w:rsidRPr="00C22669" w:rsidRDefault="00302541" w:rsidP="00F41BA9">
      <w:pPr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 xml:space="preserve">8.3. 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 xml:space="preserve">É obrigação do participante da prova ter o conhecimento do percurso. O percurso estará disponibilizado no site e nas redes sociais oficiais da corrida. </w:t>
      </w:r>
    </w:p>
    <w:p w14:paraId="5F387C13" w14:textId="77777777" w:rsidR="00F41BA9" w:rsidRPr="00C22669" w:rsidRDefault="00302541" w:rsidP="00F41BA9">
      <w:pPr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 xml:space="preserve">8.4. 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 xml:space="preserve">As partidas dos pelotões são </w:t>
      </w:r>
      <w:proofErr w:type="spellStart"/>
      <w:r w:rsidR="00F41BA9" w:rsidRPr="00C22669">
        <w:rPr>
          <w:rFonts w:ascii="Century Gothic" w:hAnsi="Century Gothic"/>
          <w:sz w:val="24"/>
          <w:szCs w:val="24"/>
          <w:lang w:val="pt-PT"/>
        </w:rPr>
        <w:t>efectuadas</w:t>
      </w:r>
      <w:proofErr w:type="spellEnd"/>
      <w:r w:rsidR="00F41BA9" w:rsidRPr="00C22669">
        <w:rPr>
          <w:rFonts w:ascii="Century Gothic" w:hAnsi="Century Gothic"/>
          <w:sz w:val="24"/>
          <w:szCs w:val="24"/>
          <w:lang w:val="pt-PT"/>
        </w:rPr>
        <w:t xml:space="preserve"> conforme mencionado no número </w:t>
      </w:r>
      <w:r>
        <w:rPr>
          <w:rFonts w:ascii="Century Gothic" w:hAnsi="Century Gothic"/>
          <w:sz w:val="24"/>
          <w:szCs w:val="24"/>
          <w:lang w:val="pt-PT"/>
        </w:rPr>
        <w:t>ARTIGO 2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 xml:space="preserve"> deste regulamento.</w:t>
      </w:r>
    </w:p>
    <w:p w14:paraId="14FCCC9B" w14:textId="77777777" w:rsidR="00F41BA9" w:rsidRPr="00C22669" w:rsidRDefault="00302541" w:rsidP="00F41BA9">
      <w:pPr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 xml:space="preserve">8.5. 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 xml:space="preserve">A partida e chegada é protegida por barreiras, </w:t>
      </w:r>
      <w:r w:rsidR="000253B8" w:rsidRPr="00C22669">
        <w:rPr>
          <w:rFonts w:ascii="Century Gothic" w:hAnsi="Century Gothic"/>
          <w:sz w:val="24"/>
          <w:szCs w:val="24"/>
          <w:lang w:val="pt-PT"/>
        </w:rPr>
        <w:t>sendo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 xml:space="preserve"> apenas </w:t>
      </w:r>
      <w:r w:rsidR="000253B8" w:rsidRPr="00C22669">
        <w:rPr>
          <w:rFonts w:ascii="Century Gothic" w:hAnsi="Century Gothic"/>
          <w:sz w:val="24"/>
          <w:szCs w:val="24"/>
          <w:lang w:val="pt-PT"/>
        </w:rPr>
        <w:t>permitidos o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 xml:space="preserve"> acesso os membros da organização, CC, DD, OE, corredores, assistentes paramédicos e elementos credenciados da comunicação social.</w:t>
      </w:r>
    </w:p>
    <w:p w14:paraId="414218C5" w14:textId="77777777" w:rsidR="00F41BA9" w:rsidRPr="00C22669" w:rsidRDefault="00302541" w:rsidP="00F41BA9">
      <w:pPr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 xml:space="preserve">8.6. 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 xml:space="preserve">O chip </w:t>
      </w:r>
      <w:r w:rsidR="001D4F73">
        <w:rPr>
          <w:rFonts w:ascii="Century Gothic" w:hAnsi="Century Gothic"/>
          <w:sz w:val="24"/>
          <w:szCs w:val="24"/>
          <w:lang w:val="pt-PT"/>
        </w:rPr>
        <w:t>deve ser colocado no tub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>o do garfo da bicicleta</w:t>
      </w:r>
      <w:r w:rsidR="001D4F73">
        <w:rPr>
          <w:rFonts w:ascii="Century Gothic" w:hAnsi="Century Gothic"/>
          <w:sz w:val="24"/>
          <w:szCs w:val="24"/>
          <w:lang w:val="pt-PT"/>
        </w:rPr>
        <w:t xml:space="preserve"> e nunca no bolso ou meia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>. A organização não se responsabiliza por erros ou falhas na leitura de tempos para participantes que desobedecerem esta regra.</w:t>
      </w:r>
    </w:p>
    <w:p w14:paraId="0E3DD785" w14:textId="77777777" w:rsidR="00626A2F" w:rsidRDefault="00302541" w:rsidP="00F41BA9">
      <w:pPr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 xml:space="preserve">8.7. 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 xml:space="preserve">Os percursos das etapas são previamente vistoriados pelo </w:t>
      </w:r>
      <w:proofErr w:type="spellStart"/>
      <w:r w:rsidR="00F41BA9" w:rsidRPr="00C22669">
        <w:rPr>
          <w:rFonts w:ascii="Century Gothic" w:hAnsi="Century Gothic"/>
          <w:sz w:val="24"/>
          <w:szCs w:val="24"/>
          <w:lang w:val="pt-PT"/>
        </w:rPr>
        <w:t>Director</w:t>
      </w:r>
      <w:proofErr w:type="spellEnd"/>
      <w:r w:rsidR="00F41BA9" w:rsidRPr="00C22669">
        <w:rPr>
          <w:rFonts w:ascii="Century Gothic" w:hAnsi="Century Gothic"/>
          <w:sz w:val="24"/>
          <w:szCs w:val="24"/>
          <w:lang w:val="pt-PT"/>
        </w:rPr>
        <w:t xml:space="preserve"> da Organização (DO) e o </w:t>
      </w:r>
      <w:proofErr w:type="spellStart"/>
      <w:r w:rsidR="00F41BA9" w:rsidRPr="00C22669">
        <w:rPr>
          <w:rFonts w:ascii="Century Gothic" w:hAnsi="Century Gothic"/>
          <w:sz w:val="24"/>
          <w:szCs w:val="24"/>
          <w:lang w:val="pt-PT"/>
        </w:rPr>
        <w:t>Director</w:t>
      </w:r>
      <w:proofErr w:type="spellEnd"/>
      <w:r w:rsidR="00F41BA9" w:rsidRPr="00C22669">
        <w:rPr>
          <w:rFonts w:ascii="Century Gothic" w:hAnsi="Century Gothic"/>
          <w:sz w:val="24"/>
          <w:szCs w:val="24"/>
          <w:lang w:val="pt-PT"/>
        </w:rPr>
        <w:t xml:space="preserve"> de Prova (DP). Com base nisto, durante a</w:t>
      </w:r>
    </w:p>
    <w:p w14:paraId="1FBD1BD4" w14:textId="5874A72A" w:rsidR="00F41BA9" w:rsidRPr="00C22669" w:rsidRDefault="00F41BA9" w:rsidP="00F41BA9">
      <w:pPr>
        <w:rPr>
          <w:rFonts w:ascii="Century Gothic" w:hAnsi="Century Gothic"/>
          <w:sz w:val="24"/>
          <w:szCs w:val="24"/>
          <w:lang w:val="pt-PT"/>
        </w:rPr>
      </w:pPr>
      <w:r w:rsidRPr="00C22669">
        <w:rPr>
          <w:rFonts w:ascii="Century Gothic" w:hAnsi="Century Gothic"/>
          <w:sz w:val="24"/>
          <w:szCs w:val="24"/>
          <w:lang w:val="pt-PT"/>
        </w:rPr>
        <w:t xml:space="preserve"> </w:t>
      </w:r>
      <w:r w:rsidR="00302541">
        <w:rPr>
          <w:rFonts w:ascii="Century Gothic" w:hAnsi="Century Gothic"/>
          <w:sz w:val="24"/>
          <w:szCs w:val="24"/>
          <w:lang w:val="pt-PT"/>
        </w:rPr>
        <w:t xml:space="preserve">8.8. </w:t>
      </w:r>
      <w:r w:rsidRPr="00C22669">
        <w:rPr>
          <w:rFonts w:ascii="Century Gothic" w:hAnsi="Century Gothic"/>
          <w:sz w:val="24"/>
          <w:szCs w:val="24"/>
          <w:lang w:val="pt-PT"/>
        </w:rPr>
        <w:t>corrida são sinalizados os locais de partida e chegada, as inversões de sentido, os obstáculos, os PM e MV e os 3 km finais da etapa.</w:t>
      </w:r>
    </w:p>
    <w:p w14:paraId="34E15AD3" w14:textId="77777777" w:rsidR="00F41BA9" w:rsidRPr="00C22669" w:rsidRDefault="00302541" w:rsidP="00F41BA9">
      <w:pPr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 xml:space="preserve">8.9. 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>Todos os corredores devem cumprir os horários estabelecidos, manter a disciplina, respeitar os adversários e as orientações do organizador e do CC.</w:t>
      </w:r>
    </w:p>
    <w:p w14:paraId="44661D14" w14:textId="77777777" w:rsidR="00F41BA9" w:rsidRPr="00C22669" w:rsidRDefault="00302541" w:rsidP="00F41BA9">
      <w:pPr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lastRenderedPageBreak/>
        <w:t xml:space="preserve">8.10. 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 xml:space="preserve">Os corredores devem abster-se de </w:t>
      </w:r>
      <w:proofErr w:type="spellStart"/>
      <w:r w:rsidR="00F41BA9" w:rsidRPr="00C22669">
        <w:rPr>
          <w:rFonts w:ascii="Century Gothic" w:hAnsi="Century Gothic"/>
          <w:sz w:val="24"/>
          <w:szCs w:val="24"/>
          <w:lang w:val="pt-PT"/>
        </w:rPr>
        <w:t>actos</w:t>
      </w:r>
      <w:proofErr w:type="spellEnd"/>
      <w:r w:rsidR="00F41BA9" w:rsidRPr="00C22669">
        <w:rPr>
          <w:rFonts w:ascii="Century Gothic" w:hAnsi="Century Gothic"/>
          <w:sz w:val="24"/>
          <w:szCs w:val="24"/>
          <w:lang w:val="pt-PT"/>
        </w:rPr>
        <w:t xml:space="preserve"> </w:t>
      </w:r>
      <w:proofErr w:type="spellStart"/>
      <w:r w:rsidR="00F41BA9" w:rsidRPr="00C22669">
        <w:rPr>
          <w:rFonts w:ascii="Century Gothic" w:hAnsi="Century Gothic"/>
          <w:sz w:val="24"/>
          <w:szCs w:val="24"/>
          <w:lang w:val="pt-PT"/>
        </w:rPr>
        <w:t>anti-desportivos</w:t>
      </w:r>
      <w:proofErr w:type="spellEnd"/>
      <w:r w:rsidR="00F41BA9" w:rsidRPr="00C22669">
        <w:rPr>
          <w:rFonts w:ascii="Century Gothic" w:hAnsi="Century Gothic"/>
          <w:sz w:val="24"/>
          <w:szCs w:val="24"/>
          <w:lang w:val="pt-PT"/>
        </w:rPr>
        <w:t xml:space="preserve"> que possam trazer prejuízos ao organizador, à prova e aos demais competidores.</w:t>
      </w:r>
    </w:p>
    <w:p w14:paraId="1C766C99" w14:textId="77777777" w:rsidR="00F41BA9" w:rsidRPr="00C22669" w:rsidRDefault="00302541" w:rsidP="00F41BA9">
      <w:pPr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>8.1</w:t>
      </w:r>
      <w:r w:rsidR="001D4F73">
        <w:rPr>
          <w:rFonts w:ascii="Century Gothic" w:hAnsi="Century Gothic"/>
          <w:sz w:val="24"/>
          <w:szCs w:val="24"/>
          <w:lang w:val="pt-PT"/>
        </w:rPr>
        <w:t>1</w:t>
      </w:r>
      <w:r>
        <w:rPr>
          <w:rFonts w:ascii="Century Gothic" w:hAnsi="Century Gothic"/>
          <w:sz w:val="24"/>
          <w:szCs w:val="24"/>
          <w:lang w:val="pt-PT"/>
        </w:rPr>
        <w:t xml:space="preserve">. </w:t>
      </w:r>
      <w:r w:rsidR="001D4F73">
        <w:rPr>
          <w:rFonts w:ascii="Century Gothic" w:hAnsi="Century Gothic"/>
          <w:sz w:val="24"/>
          <w:szCs w:val="24"/>
          <w:lang w:val="pt-PT"/>
        </w:rPr>
        <w:t>O abastecimento para esta prova será apeado, não sendo permitido circulação de carros e motas no percurso da prova enquanto decorre a prova, ao menos que esteja credenciado pela organização.</w:t>
      </w:r>
    </w:p>
    <w:p w14:paraId="0630E561" w14:textId="77777777" w:rsidR="00554BED" w:rsidRDefault="00554BED" w:rsidP="00F41BA9">
      <w:pPr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>8.1</w:t>
      </w:r>
      <w:r w:rsidR="001D4F73">
        <w:rPr>
          <w:rFonts w:ascii="Century Gothic" w:hAnsi="Century Gothic"/>
          <w:sz w:val="24"/>
          <w:szCs w:val="24"/>
          <w:lang w:val="pt-PT"/>
        </w:rPr>
        <w:t>2</w:t>
      </w:r>
      <w:r>
        <w:rPr>
          <w:rFonts w:ascii="Century Gothic" w:hAnsi="Century Gothic"/>
          <w:sz w:val="24"/>
          <w:szCs w:val="24"/>
          <w:lang w:val="pt-PT"/>
        </w:rPr>
        <w:t>. Não serão entregues kits (Chip, Dorsais) no dia da corrida</w:t>
      </w:r>
    </w:p>
    <w:p w14:paraId="4F1F1A84" w14:textId="77777777" w:rsidR="00F41BA9" w:rsidRPr="00F66279" w:rsidRDefault="00302541" w:rsidP="00302541">
      <w:pPr>
        <w:jc w:val="center"/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</w:pPr>
      <w:r w:rsidRPr="00F66279"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  <w:t xml:space="preserve">ARTIGO 9 - </w:t>
      </w:r>
      <w:r w:rsidR="00F41BA9" w:rsidRPr="00F66279"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  <w:t>TEMPOS E CRONOMETRAGEM</w:t>
      </w:r>
    </w:p>
    <w:p w14:paraId="77490B66" w14:textId="77777777" w:rsidR="00E152D6" w:rsidRPr="00302541" w:rsidRDefault="00E152D6" w:rsidP="00302541">
      <w:pPr>
        <w:jc w:val="center"/>
        <w:rPr>
          <w:rFonts w:ascii="Century Gothic" w:hAnsi="Century Gothic"/>
          <w:b/>
          <w:sz w:val="28"/>
          <w:szCs w:val="28"/>
          <w:lang w:val="pt-PT"/>
        </w:rPr>
      </w:pPr>
    </w:p>
    <w:p w14:paraId="484732E7" w14:textId="77777777" w:rsidR="00F41BA9" w:rsidRPr="00C22669" w:rsidRDefault="00302541" w:rsidP="00F41BA9">
      <w:pPr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 xml:space="preserve">9.1. 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 xml:space="preserve">Os tempos são tomados por meio de um dispositivo de cronometragem </w:t>
      </w:r>
      <w:proofErr w:type="spellStart"/>
      <w:r w:rsidR="00F41BA9" w:rsidRPr="00C22669">
        <w:rPr>
          <w:rFonts w:ascii="Century Gothic" w:hAnsi="Century Gothic"/>
          <w:sz w:val="24"/>
          <w:szCs w:val="24"/>
          <w:lang w:val="pt-PT"/>
        </w:rPr>
        <w:t>electrónica</w:t>
      </w:r>
      <w:proofErr w:type="spellEnd"/>
      <w:r w:rsidR="00F41BA9" w:rsidRPr="00C22669">
        <w:rPr>
          <w:rFonts w:ascii="Century Gothic" w:hAnsi="Century Gothic"/>
          <w:sz w:val="24"/>
          <w:szCs w:val="24"/>
          <w:lang w:val="pt-PT"/>
        </w:rPr>
        <w:t>.</w:t>
      </w:r>
    </w:p>
    <w:p w14:paraId="6E78A2A7" w14:textId="77777777" w:rsidR="00F41BA9" w:rsidRPr="00C22669" w:rsidRDefault="00302541" w:rsidP="00F41BA9">
      <w:pPr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 xml:space="preserve">9.2. 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 xml:space="preserve">Adicionalmente, é </w:t>
      </w:r>
      <w:proofErr w:type="spellStart"/>
      <w:r w:rsidR="00F41BA9" w:rsidRPr="00C22669">
        <w:rPr>
          <w:rFonts w:ascii="Century Gothic" w:hAnsi="Century Gothic"/>
          <w:sz w:val="24"/>
          <w:szCs w:val="24"/>
          <w:lang w:val="pt-PT"/>
        </w:rPr>
        <w:t>efectuada</w:t>
      </w:r>
      <w:proofErr w:type="spellEnd"/>
      <w:r w:rsidR="00F41BA9" w:rsidRPr="00C22669">
        <w:rPr>
          <w:rFonts w:ascii="Century Gothic" w:hAnsi="Century Gothic"/>
          <w:sz w:val="24"/>
          <w:szCs w:val="24"/>
          <w:lang w:val="pt-PT"/>
        </w:rPr>
        <w:t xml:space="preserve"> uma cronometragem manual sempre que considerada útil ou necessária.</w:t>
      </w:r>
    </w:p>
    <w:p w14:paraId="2504DF99" w14:textId="77777777" w:rsidR="00F41BA9" w:rsidRPr="00C22669" w:rsidRDefault="00302541" w:rsidP="00F41BA9">
      <w:pPr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 xml:space="preserve">9.3. 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 xml:space="preserve">Nas chegadas em pelotão, todos os corredores do mesmo grupo são creditados com igual tempo. </w:t>
      </w:r>
    </w:p>
    <w:p w14:paraId="4702BF08" w14:textId="77777777" w:rsidR="00F41BA9" w:rsidRPr="00C22669" w:rsidRDefault="00302541" w:rsidP="00F41BA9">
      <w:pPr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 xml:space="preserve">9.4. 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>Todas as diferenças ≥ 1 segundo (roda de trás/roda da frente) entre corredores dão lugar a um novo registo de tempo.</w:t>
      </w:r>
    </w:p>
    <w:p w14:paraId="4F677690" w14:textId="77777777" w:rsidR="00F41BA9" w:rsidRPr="00C22669" w:rsidRDefault="00302541" w:rsidP="00F41BA9">
      <w:pPr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 xml:space="preserve">9.5. 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>Os comissários mantêm-se em funções até a chegada do último corredor em prova, desde que as condições assim o permitam.</w:t>
      </w:r>
    </w:p>
    <w:p w14:paraId="4F3C584A" w14:textId="77777777" w:rsidR="00F41BA9" w:rsidRPr="00C22669" w:rsidRDefault="00302541" w:rsidP="00F41BA9">
      <w:pPr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 xml:space="preserve">9.6. 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>Para ser classificado, o corredor tem de terminar a corrida pelos seus próprios meios, sem a ajuda de ninguém.</w:t>
      </w:r>
    </w:p>
    <w:p w14:paraId="5913F0E3" w14:textId="77777777" w:rsidR="00F41BA9" w:rsidRPr="00C22669" w:rsidRDefault="00302541" w:rsidP="00F41BA9">
      <w:pPr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 xml:space="preserve">9.7. 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>O corredor pode cruzar a linha de chegada a pé, mas, obrigatoriamente, com a sua bicicleta.</w:t>
      </w:r>
    </w:p>
    <w:p w14:paraId="6D0D24C8" w14:textId="77777777" w:rsidR="00F41BA9" w:rsidRPr="00C22669" w:rsidRDefault="00302541" w:rsidP="00F41BA9">
      <w:pPr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 xml:space="preserve">9.8. 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>Classificação individual na etapa: é estabelecida segundo a ordem de passagem pela linha de chegada, considerando o tempo cronometrado pelos corredores.</w:t>
      </w:r>
    </w:p>
    <w:p w14:paraId="2C48F136" w14:textId="77777777" w:rsidR="00F41BA9" w:rsidRPr="00C22669" w:rsidRDefault="00302541" w:rsidP="00F41BA9">
      <w:pPr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 xml:space="preserve">9.9. 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>Classificação individual final: obtém-se pelo tempo cronometrado na primeira etapa, sendo melhor classificado aquele que registar menor tempo.</w:t>
      </w:r>
    </w:p>
    <w:p w14:paraId="055A7578" w14:textId="3787C361" w:rsidR="00F41BA9" w:rsidRPr="00C22669" w:rsidRDefault="00302541" w:rsidP="00F41BA9">
      <w:pPr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 xml:space="preserve">9.10. 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>Classificação por equipas (P1)</w:t>
      </w:r>
      <w:r w:rsidR="003A5F07">
        <w:rPr>
          <w:rFonts w:ascii="Century Gothic" w:hAnsi="Century Gothic"/>
          <w:sz w:val="24"/>
          <w:szCs w:val="24"/>
          <w:lang w:val="pt-PT"/>
        </w:rPr>
        <w:t xml:space="preserve"> e equipas de formação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 xml:space="preserve"> na etapa 1: obtém-se pela soma dos tempos dos seus 3 melhores corredores classificados.</w:t>
      </w:r>
      <w:r w:rsidR="003A5F07">
        <w:rPr>
          <w:rFonts w:ascii="Century Gothic" w:hAnsi="Century Gothic"/>
          <w:sz w:val="24"/>
          <w:szCs w:val="24"/>
          <w:lang w:val="pt-PT"/>
        </w:rPr>
        <w:t xml:space="preserve"> Caso tenha equipas de formação com menos de 3 atletas </w:t>
      </w:r>
      <w:r w:rsidR="003A5F07">
        <w:rPr>
          <w:rFonts w:ascii="Century Gothic" w:hAnsi="Century Gothic"/>
          <w:sz w:val="24"/>
          <w:szCs w:val="24"/>
          <w:lang w:val="pt-PT"/>
        </w:rPr>
        <w:lastRenderedPageBreak/>
        <w:t xml:space="preserve">a classificação obtém-se de acordo </w:t>
      </w:r>
      <w:proofErr w:type="gramStart"/>
      <w:r w:rsidR="003A5F07">
        <w:rPr>
          <w:rFonts w:ascii="Century Gothic" w:hAnsi="Century Gothic"/>
          <w:sz w:val="24"/>
          <w:szCs w:val="24"/>
          <w:lang w:val="pt-PT"/>
        </w:rPr>
        <w:t>a  classificação</w:t>
      </w:r>
      <w:proofErr w:type="gramEnd"/>
      <w:r w:rsidR="003A5F07">
        <w:rPr>
          <w:rFonts w:ascii="Century Gothic" w:hAnsi="Century Gothic"/>
          <w:sz w:val="24"/>
          <w:szCs w:val="24"/>
          <w:lang w:val="pt-PT"/>
        </w:rPr>
        <w:t xml:space="preserve"> do atleta das equipas que não reúnem os três atletas.</w:t>
      </w:r>
    </w:p>
    <w:p w14:paraId="7A592FB1" w14:textId="77777777" w:rsidR="00F41BA9" w:rsidRPr="00C22669" w:rsidRDefault="00302541" w:rsidP="00F41BA9">
      <w:pPr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 xml:space="preserve">9.11. 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>No caso de empate, as equipas são desempatadas através da soma dos lugares obtidos pelos seus 3 melhores corredores.</w:t>
      </w:r>
    </w:p>
    <w:p w14:paraId="4A8794DB" w14:textId="77777777" w:rsidR="00F41BA9" w:rsidRPr="00C22669" w:rsidRDefault="00302541" w:rsidP="00F41BA9">
      <w:pPr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 xml:space="preserve">9.12. 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>Em caso de novo empate, as equipas são desempatadas pela posição do seu melhor corredor.</w:t>
      </w:r>
    </w:p>
    <w:p w14:paraId="4E6683A1" w14:textId="77777777" w:rsidR="00F41BA9" w:rsidRPr="00C22669" w:rsidRDefault="00302541" w:rsidP="00F41BA9">
      <w:pPr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 xml:space="preserve">9.13. 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 xml:space="preserve">Classificações intermédias: para as MV, é atribuída a pontuação de 5-3-1, da 1ª à 3ª posição, </w:t>
      </w:r>
      <w:proofErr w:type="spellStart"/>
      <w:r w:rsidR="00F41BA9" w:rsidRPr="00C22669">
        <w:rPr>
          <w:rFonts w:ascii="Century Gothic" w:hAnsi="Century Gothic"/>
          <w:sz w:val="24"/>
          <w:szCs w:val="24"/>
          <w:lang w:val="pt-PT"/>
        </w:rPr>
        <w:t>respectivamente</w:t>
      </w:r>
      <w:proofErr w:type="spellEnd"/>
      <w:r w:rsidR="00F41BA9" w:rsidRPr="00C22669">
        <w:rPr>
          <w:rFonts w:ascii="Century Gothic" w:hAnsi="Century Gothic"/>
          <w:sz w:val="24"/>
          <w:szCs w:val="24"/>
          <w:lang w:val="pt-PT"/>
        </w:rPr>
        <w:t>.</w:t>
      </w:r>
    </w:p>
    <w:p w14:paraId="4DD48ACF" w14:textId="77777777" w:rsidR="00F41BA9" w:rsidRPr="00C22669" w:rsidRDefault="00302541" w:rsidP="00F41BA9">
      <w:pPr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 xml:space="preserve">9.14. 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>No caso de empate, os corredores são desempatados mediante a soma dos lugares obtidos em todas as contagens.</w:t>
      </w:r>
    </w:p>
    <w:p w14:paraId="6DDE0070" w14:textId="77777777" w:rsidR="00F41BA9" w:rsidRDefault="00302541" w:rsidP="00F41BA9">
      <w:pPr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 xml:space="preserve">9.15. 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>Ao manter-se o empate, atribui-se a melhor classificação àquele que ocupa a melhor posição na última contagem.</w:t>
      </w:r>
    </w:p>
    <w:p w14:paraId="561D9A35" w14:textId="77777777" w:rsidR="00626A2F" w:rsidRDefault="00626A2F" w:rsidP="00F41BA9">
      <w:pPr>
        <w:rPr>
          <w:rFonts w:ascii="Century Gothic" w:hAnsi="Century Gothic"/>
          <w:b/>
          <w:color w:val="323E4F" w:themeColor="text2" w:themeShade="BF"/>
          <w:sz w:val="24"/>
          <w:szCs w:val="24"/>
          <w:lang w:val="pt-PT"/>
        </w:rPr>
      </w:pPr>
    </w:p>
    <w:p w14:paraId="7D1679A5" w14:textId="2CC9D5D8" w:rsidR="00F41BA9" w:rsidRPr="00F66279" w:rsidRDefault="00AB5A98" w:rsidP="00F41BA9">
      <w:pPr>
        <w:rPr>
          <w:rFonts w:ascii="Century Gothic" w:hAnsi="Century Gothic"/>
          <w:b/>
          <w:color w:val="323E4F" w:themeColor="text2" w:themeShade="BF"/>
          <w:sz w:val="24"/>
          <w:szCs w:val="24"/>
          <w:lang w:val="pt-PT"/>
        </w:rPr>
      </w:pPr>
      <w:r w:rsidRPr="00F66279">
        <w:rPr>
          <w:rFonts w:ascii="Century Gothic" w:hAnsi="Century Gothic"/>
          <w:b/>
          <w:color w:val="323E4F" w:themeColor="text2" w:themeShade="BF"/>
          <w:sz w:val="24"/>
          <w:szCs w:val="24"/>
          <w:lang w:val="pt-PT"/>
        </w:rPr>
        <w:t xml:space="preserve">ARTIGO 11 - </w:t>
      </w:r>
      <w:r w:rsidR="00F41BA9" w:rsidRPr="00F66279">
        <w:rPr>
          <w:rFonts w:ascii="Century Gothic" w:hAnsi="Century Gothic"/>
          <w:b/>
          <w:color w:val="323E4F" w:themeColor="text2" w:themeShade="BF"/>
          <w:sz w:val="24"/>
          <w:szCs w:val="24"/>
          <w:lang w:val="pt-PT"/>
        </w:rPr>
        <w:t>ABANDONOS</w:t>
      </w:r>
    </w:p>
    <w:p w14:paraId="6245A254" w14:textId="77777777" w:rsidR="00F41BA9" w:rsidRDefault="00F41BA9" w:rsidP="00F41BA9">
      <w:pPr>
        <w:rPr>
          <w:rFonts w:ascii="Century Gothic" w:hAnsi="Century Gothic"/>
          <w:sz w:val="24"/>
          <w:szCs w:val="24"/>
          <w:lang w:val="pt-PT"/>
        </w:rPr>
      </w:pPr>
      <w:r w:rsidRPr="00C22669">
        <w:rPr>
          <w:rFonts w:ascii="Century Gothic" w:hAnsi="Century Gothic"/>
          <w:sz w:val="24"/>
          <w:szCs w:val="24"/>
          <w:lang w:val="pt-PT"/>
        </w:rPr>
        <w:t xml:space="preserve">Os corredores que desistem, tal como aqueles que não participam na 1ª etapa, podem competir na etapa de consagração, porém estarão </w:t>
      </w:r>
      <w:r w:rsidR="00AB5A98" w:rsidRPr="00C22669">
        <w:rPr>
          <w:rFonts w:ascii="Century Gothic" w:hAnsi="Century Gothic"/>
          <w:sz w:val="24"/>
          <w:szCs w:val="24"/>
          <w:lang w:val="pt-PT"/>
        </w:rPr>
        <w:t>ilegíveis</w:t>
      </w:r>
      <w:r w:rsidRPr="00C22669">
        <w:rPr>
          <w:rFonts w:ascii="Century Gothic" w:hAnsi="Century Gothic"/>
          <w:sz w:val="24"/>
          <w:szCs w:val="24"/>
          <w:lang w:val="pt-PT"/>
        </w:rPr>
        <w:t xml:space="preserve"> para a classificação geral.</w:t>
      </w:r>
    </w:p>
    <w:p w14:paraId="54A5F58F" w14:textId="77777777" w:rsidR="003A5F07" w:rsidRDefault="003A5F07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2D6BA69F" w14:textId="77777777" w:rsidR="00F41BA9" w:rsidRPr="00FD36A9" w:rsidRDefault="00F41BA9" w:rsidP="00F41BA9">
      <w:pPr>
        <w:rPr>
          <w:rFonts w:ascii="Century Gothic" w:hAnsi="Century Gothic"/>
          <w:b/>
          <w:color w:val="BA069C"/>
          <w:sz w:val="24"/>
          <w:szCs w:val="24"/>
          <w:lang w:val="pt-PT"/>
        </w:rPr>
      </w:pPr>
      <w:r w:rsidRPr="00F66279">
        <w:rPr>
          <w:rFonts w:ascii="Century Gothic" w:hAnsi="Century Gothic"/>
          <w:b/>
          <w:color w:val="323E4F" w:themeColor="text2" w:themeShade="BF"/>
          <w:sz w:val="24"/>
          <w:szCs w:val="24"/>
          <w:lang w:val="pt-PT"/>
        </w:rPr>
        <w:t>SPRINTS</w:t>
      </w:r>
    </w:p>
    <w:p w14:paraId="15E3FCA7" w14:textId="77777777" w:rsidR="00F41BA9" w:rsidRDefault="00F41BA9" w:rsidP="00F41BA9">
      <w:pPr>
        <w:rPr>
          <w:rFonts w:ascii="Century Gothic" w:hAnsi="Century Gothic"/>
          <w:sz w:val="24"/>
          <w:szCs w:val="24"/>
          <w:lang w:val="pt-PT"/>
        </w:rPr>
      </w:pPr>
      <w:r w:rsidRPr="00C22669">
        <w:rPr>
          <w:rFonts w:ascii="Century Gothic" w:hAnsi="Century Gothic"/>
          <w:sz w:val="24"/>
          <w:szCs w:val="24"/>
          <w:lang w:val="pt-PT"/>
        </w:rPr>
        <w:t xml:space="preserve">É rigorosamente proibido os corredores desviarem-se da </w:t>
      </w:r>
      <w:proofErr w:type="spellStart"/>
      <w:r w:rsidRPr="00C22669">
        <w:rPr>
          <w:rFonts w:ascii="Century Gothic" w:hAnsi="Century Gothic"/>
          <w:sz w:val="24"/>
          <w:szCs w:val="24"/>
          <w:lang w:val="pt-PT"/>
        </w:rPr>
        <w:t>trajectória</w:t>
      </w:r>
      <w:proofErr w:type="spellEnd"/>
      <w:r w:rsidRPr="00C22669">
        <w:rPr>
          <w:rFonts w:ascii="Century Gothic" w:hAnsi="Century Gothic"/>
          <w:sz w:val="24"/>
          <w:szCs w:val="24"/>
          <w:lang w:val="pt-PT"/>
        </w:rPr>
        <w:t xml:space="preserve"> escolhida no momento do lançamento do sprint, incomodando ou colocando em perigo os outros concorrentes.</w:t>
      </w:r>
    </w:p>
    <w:p w14:paraId="666052CE" w14:textId="77777777" w:rsidR="00AB5A98" w:rsidRPr="00C22669" w:rsidRDefault="00AB5A98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18559543" w14:textId="77777777" w:rsidR="00F41BA9" w:rsidRPr="00F66279" w:rsidRDefault="00AB5A98" w:rsidP="006B19C7">
      <w:pPr>
        <w:jc w:val="center"/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</w:pPr>
      <w:r w:rsidRPr="00F66279"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  <w:t xml:space="preserve">ARTIGO 12 - </w:t>
      </w:r>
      <w:r w:rsidR="00F41BA9" w:rsidRPr="00F66279"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  <w:t>DISPOSIÇÕES GERAIS</w:t>
      </w:r>
    </w:p>
    <w:p w14:paraId="264BD873" w14:textId="77777777" w:rsidR="00F41BA9" w:rsidRPr="00FD36A9" w:rsidRDefault="00F41BA9" w:rsidP="006B19C7">
      <w:pPr>
        <w:jc w:val="center"/>
        <w:rPr>
          <w:rFonts w:ascii="Century Gothic" w:hAnsi="Century Gothic"/>
          <w:b/>
          <w:color w:val="BA069C"/>
          <w:sz w:val="28"/>
          <w:szCs w:val="28"/>
          <w:lang w:val="pt-PT"/>
        </w:rPr>
      </w:pPr>
      <w:r w:rsidRPr="00F66279"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  <w:t>PROTESTOS / RECLAMAÇÕES</w:t>
      </w:r>
    </w:p>
    <w:p w14:paraId="46BB7497" w14:textId="77777777" w:rsidR="00F41BA9" w:rsidRPr="00C22669" w:rsidRDefault="00F41BA9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2074A344" w14:textId="77777777" w:rsidR="00F41BA9" w:rsidRPr="00C22669" w:rsidRDefault="00F41BA9" w:rsidP="00F41BA9">
      <w:pPr>
        <w:rPr>
          <w:rFonts w:ascii="Century Gothic" w:hAnsi="Century Gothic"/>
          <w:sz w:val="24"/>
          <w:szCs w:val="24"/>
          <w:lang w:val="pt-PT"/>
        </w:rPr>
      </w:pPr>
      <w:r w:rsidRPr="00C22669">
        <w:rPr>
          <w:rFonts w:ascii="Century Gothic" w:hAnsi="Century Gothic"/>
          <w:sz w:val="24"/>
          <w:szCs w:val="24"/>
          <w:lang w:val="pt-PT"/>
        </w:rPr>
        <w:t>1</w:t>
      </w:r>
      <w:r w:rsidR="00AB5A98">
        <w:rPr>
          <w:rFonts w:ascii="Century Gothic" w:hAnsi="Century Gothic"/>
          <w:sz w:val="24"/>
          <w:szCs w:val="24"/>
          <w:lang w:val="pt-PT"/>
        </w:rPr>
        <w:t>2</w:t>
      </w:r>
      <w:r w:rsidRPr="00C22669">
        <w:rPr>
          <w:rFonts w:ascii="Century Gothic" w:hAnsi="Century Gothic"/>
          <w:sz w:val="24"/>
          <w:szCs w:val="24"/>
          <w:lang w:val="pt-PT"/>
        </w:rPr>
        <w:t>.1. Admissão: nenhum protesto/reclamação é admitido quando se verifica que as irregularidades evocadas são da responsabilidade do reclamante.</w:t>
      </w:r>
    </w:p>
    <w:p w14:paraId="35A83C73" w14:textId="77777777" w:rsidR="00F41BA9" w:rsidRPr="00C22669" w:rsidRDefault="00AB5A98" w:rsidP="00F41BA9">
      <w:pPr>
        <w:rPr>
          <w:rFonts w:ascii="Century Gothic" w:hAnsi="Century Gothic"/>
          <w:sz w:val="24"/>
          <w:szCs w:val="24"/>
          <w:lang w:val="pt-PT"/>
        </w:rPr>
      </w:pPr>
      <w:r w:rsidRPr="00C22669">
        <w:rPr>
          <w:rFonts w:ascii="Century Gothic" w:hAnsi="Century Gothic"/>
          <w:sz w:val="24"/>
          <w:szCs w:val="24"/>
          <w:lang w:val="pt-PT"/>
        </w:rPr>
        <w:lastRenderedPageBreak/>
        <w:t>1</w:t>
      </w:r>
      <w:r>
        <w:rPr>
          <w:rFonts w:ascii="Century Gothic" w:hAnsi="Century Gothic"/>
          <w:sz w:val="24"/>
          <w:szCs w:val="24"/>
          <w:lang w:val="pt-PT"/>
        </w:rPr>
        <w:t>2</w:t>
      </w:r>
      <w:r w:rsidRPr="00C22669">
        <w:rPr>
          <w:rFonts w:ascii="Century Gothic" w:hAnsi="Century Gothic"/>
          <w:sz w:val="24"/>
          <w:szCs w:val="24"/>
          <w:lang w:val="pt-PT"/>
        </w:rPr>
        <w:t>.</w:t>
      </w:r>
      <w:r>
        <w:rPr>
          <w:rFonts w:ascii="Century Gothic" w:hAnsi="Century Gothic"/>
          <w:sz w:val="24"/>
          <w:szCs w:val="24"/>
          <w:lang w:val="pt-PT"/>
        </w:rPr>
        <w:t>2</w:t>
      </w:r>
      <w:r w:rsidRPr="00C22669">
        <w:rPr>
          <w:rFonts w:ascii="Century Gothic" w:hAnsi="Century Gothic"/>
          <w:sz w:val="24"/>
          <w:szCs w:val="24"/>
          <w:lang w:val="pt-PT"/>
        </w:rPr>
        <w:t xml:space="preserve">. 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>Apresentação e fundamentação: o protesto/reclamação tem de ser sempre apresentado ao DP/PCC, assinado pelo DD da equipa, devendo respeitar as seguintes condições:</w:t>
      </w:r>
    </w:p>
    <w:p w14:paraId="1223CBF7" w14:textId="77777777" w:rsidR="00F41BA9" w:rsidRPr="00C22669" w:rsidRDefault="00AB5A98" w:rsidP="00F41BA9">
      <w:pPr>
        <w:rPr>
          <w:rFonts w:ascii="Century Gothic" w:hAnsi="Century Gothic"/>
          <w:sz w:val="24"/>
          <w:szCs w:val="24"/>
          <w:lang w:val="pt-PT"/>
        </w:rPr>
      </w:pPr>
      <w:r w:rsidRPr="00C22669">
        <w:rPr>
          <w:rFonts w:ascii="Century Gothic" w:hAnsi="Century Gothic"/>
          <w:sz w:val="24"/>
          <w:szCs w:val="24"/>
          <w:lang w:val="pt-PT"/>
        </w:rPr>
        <w:t>1</w:t>
      </w:r>
      <w:r>
        <w:rPr>
          <w:rFonts w:ascii="Century Gothic" w:hAnsi="Century Gothic"/>
          <w:sz w:val="24"/>
          <w:szCs w:val="24"/>
          <w:lang w:val="pt-PT"/>
        </w:rPr>
        <w:t>2</w:t>
      </w:r>
      <w:r w:rsidRPr="00C22669">
        <w:rPr>
          <w:rFonts w:ascii="Century Gothic" w:hAnsi="Century Gothic"/>
          <w:sz w:val="24"/>
          <w:szCs w:val="24"/>
          <w:lang w:val="pt-PT"/>
        </w:rPr>
        <w:t>.</w:t>
      </w:r>
      <w:r>
        <w:rPr>
          <w:rFonts w:ascii="Century Gothic" w:hAnsi="Century Gothic"/>
          <w:sz w:val="24"/>
          <w:szCs w:val="24"/>
          <w:lang w:val="pt-PT"/>
        </w:rPr>
        <w:t>3</w:t>
      </w:r>
      <w:r w:rsidRPr="00C22669">
        <w:rPr>
          <w:rFonts w:ascii="Century Gothic" w:hAnsi="Century Gothic"/>
          <w:sz w:val="24"/>
          <w:szCs w:val="24"/>
          <w:lang w:val="pt-PT"/>
        </w:rPr>
        <w:t xml:space="preserve">. 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 xml:space="preserve">O documento em causa deve ser acompanhado de uma caução no valor de AOA </w:t>
      </w:r>
      <w:r w:rsidR="007D3B97">
        <w:rPr>
          <w:rFonts w:ascii="Century Gothic" w:hAnsi="Century Gothic"/>
          <w:sz w:val="24"/>
          <w:szCs w:val="24"/>
          <w:lang w:val="pt-PT"/>
        </w:rPr>
        <w:t>4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>0.000,00 (</w:t>
      </w:r>
      <w:r w:rsidR="007D3B97">
        <w:rPr>
          <w:rFonts w:ascii="Century Gothic" w:hAnsi="Century Gothic"/>
          <w:sz w:val="24"/>
          <w:szCs w:val="24"/>
          <w:lang w:val="pt-PT"/>
        </w:rPr>
        <w:t>Quarenta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 xml:space="preserve"> mil kwanzas), a ser restituída se o protesto/reclamação for procedente. Caso o protesto/reclamação seja improcedente, o valor reverte a favor do CC.</w:t>
      </w:r>
    </w:p>
    <w:p w14:paraId="02548173" w14:textId="77777777" w:rsidR="00F41BA9" w:rsidRPr="00C22669" w:rsidRDefault="00AB5A98" w:rsidP="00F41BA9">
      <w:pPr>
        <w:rPr>
          <w:rFonts w:ascii="Century Gothic" w:hAnsi="Century Gothic"/>
          <w:sz w:val="24"/>
          <w:szCs w:val="24"/>
          <w:lang w:val="pt-PT"/>
        </w:rPr>
      </w:pPr>
      <w:r w:rsidRPr="00C22669">
        <w:rPr>
          <w:rFonts w:ascii="Century Gothic" w:hAnsi="Century Gothic"/>
          <w:sz w:val="24"/>
          <w:szCs w:val="24"/>
          <w:lang w:val="pt-PT"/>
        </w:rPr>
        <w:t>1</w:t>
      </w:r>
      <w:r>
        <w:rPr>
          <w:rFonts w:ascii="Century Gothic" w:hAnsi="Century Gothic"/>
          <w:sz w:val="24"/>
          <w:szCs w:val="24"/>
          <w:lang w:val="pt-PT"/>
        </w:rPr>
        <w:t>2</w:t>
      </w:r>
      <w:r w:rsidRPr="00C22669">
        <w:rPr>
          <w:rFonts w:ascii="Century Gothic" w:hAnsi="Century Gothic"/>
          <w:sz w:val="24"/>
          <w:szCs w:val="24"/>
          <w:lang w:val="pt-PT"/>
        </w:rPr>
        <w:t>.</w:t>
      </w:r>
      <w:r>
        <w:rPr>
          <w:rFonts w:ascii="Century Gothic" w:hAnsi="Century Gothic"/>
          <w:sz w:val="24"/>
          <w:szCs w:val="24"/>
          <w:lang w:val="pt-PT"/>
        </w:rPr>
        <w:t xml:space="preserve">4. 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 xml:space="preserve">O protesto/reclamação tem de conter uma informação pormenorizada sobre os fundamentos, razões e </w:t>
      </w:r>
      <w:proofErr w:type="spellStart"/>
      <w:r w:rsidR="00F41BA9" w:rsidRPr="00C22669">
        <w:rPr>
          <w:rFonts w:ascii="Century Gothic" w:hAnsi="Century Gothic"/>
          <w:sz w:val="24"/>
          <w:szCs w:val="24"/>
          <w:lang w:val="pt-PT"/>
        </w:rPr>
        <w:t>objectivos</w:t>
      </w:r>
      <w:proofErr w:type="spellEnd"/>
      <w:r w:rsidR="00F41BA9" w:rsidRPr="00C22669">
        <w:rPr>
          <w:rFonts w:ascii="Century Gothic" w:hAnsi="Century Gothic"/>
          <w:sz w:val="24"/>
          <w:szCs w:val="24"/>
          <w:lang w:val="pt-PT"/>
        </w:rPr>
        <w:t xml:space="preserve"> da sua apresentação, nomeadamente:</w:t>
      </w:r>
    </w:p>
    <w:p w14:paraId="7EF6CD86" w14:textId="77777777" w:rsidR="00F41BA9" w:rsidRPr="00C22669" w:rsidRDefault="00F41BA9" w:rsidP="00580F8F">
      <w:pPr>
        <w:ind w:firstLine="708"/>
        <w:rPr>
          <w:rFonts w:ascii="Century Gothic" w:hAnsi="Century Gothic"/>
          <w:sz w:val="24"/>
          <w:szCs w:val="24"/>
          <w:lang w:val="pt-PT"/>
        </w:rPr>
      </w:pPr>
      <w:r w:rsidRPr="00C22669">
        <w:rPr>
          <w:rFonts w:ascii="Century Gothic" w:hAnsi="Century Gothic"/>
          <w:sz w:val="24"/>
          <w:szCs w:val="24"/>
          <w:lang w:val="pt-PT"/>
        </w:rPr>
        <w:t>a) Os factos que determinam o protesto/reclamação e os elementos que o possam comprovar;</w:t>
      </w:r>
    </w:p>
    <w:p w14:paraId="5D378916" w14:textId="77777777" w:rsidR="00F41BA9" w:rsidRPr="00C22669" w:rsidRDefault="00F41BA9" w:rsidP="00580F8F">
      <w:pPr>
        <w:ind w:firstLine="708"/>
        <w:rPr>
          <w:rFonts w:ascii="Century Gothic" w:hAnsi="Century Gothic"/>
          <w:sz w:val="24"/>
          <w:szCs w:val="24"/>
          <w:lang w:val="pt-PT"/>
        </w:rPr>
      </w:pPr>
      <w:r w:rsidRPr="00C22669">
        <w:rPr>
          <w:rFonts w:ascii="Century Gothic" w:hAnsi="Century Gothic"/>
          <w:sz w:val="24"/>
          <w:szCs w:val="24"/>
          <w:lang w:val="pt-PT"/>
        </w:rPr>
        <w:t xml:space="preserve">b) A indicação dos preceitos regulamentares que devem ser considerados, bem como as </w:t>
      </w:r>
      <w:proofErr w:type="spellStart"/>
      <w:r w:rsidRPr="00C22669">
        <w:rPr>
          <w:rFonts w:ascii="Century Gothic" w:hAnsi="Century Gothic"/>
          <w:sz w:val="24"/>
          <w:szCs w:val="24"/>
          <w:lang w:val="pt-PT"/>
        </w:rPr>
        <w:t>acções</w:t>
      </w:r>
      <w:proofErr w:type="spellEnd"/>
      <w:r w:rsidRPr="00C22669">
        <w:rPr>
          <w:rFonts w:ascii="Century Gothic" w:hAnsi="Century Gothic"/>
          <w:sz w:val="24"/>
          <w:szCs w:val="24"/>
          <w:lang w:val="pt-PT"/>
        </w:rPr>
        <w:t xml:space="preserve"> ou decisões </w:t>
      </w:r>
      <w:proofErr w:type="spellStart"/>
      <w:r w:rsidRPr="00C22669">
        <w:rPr>
          <w:rFonts w:ascii="Century Gothic" w:hAnsi="Century Gothic"/>
          <w:sz w:val="24"/>
          <w:szCs w:val="24"/>
          <w:lang w:val="pt-PT"/>
        </w:rPr>
        <w:t>correctivas</w:t>
      </w:r>
      <w:proofErr w:type="spellEnd"/>
      <w:r w:rsidRPr="00C22669">
        <w:rPr>
          <w:rFonts w:ascii="Century Gothic" w:hAnsi="Century Gothic"/>
          <w:sz w:val="24"/>
          <w:szCs w:val="24"/>
          <w:lang w:val="pt-PT"/>
        </w:rPr>
        <w:t xml:space="preserve"> pretendidas pelo autor do protesto/reclamação.</w:t>
      </w:r>
    </w:p>
    <w:p w14:paraId="3693080E" w14:textId="77777777" w:rsidR="00F41BA9" w:rsidRPr="00C22669" w:rsidRDefault="00580F8F" w:rsidP="00F41BA9">
      <w:pPr>
        <w:rPr>
          <w:rFonts w:ascii="Century Gothic" w:hAnsi="Century Gothic"/>
          <w:sz w:val="24"/>
          <w:szCs w:val="24"/>
          <w:lang w:val="pt-PT"/>
        </w:rPr>
      </w:pPr>
      <w:r w:rsidRPr="00C22669">
        <w:rPr>
          <w:rFonts w:ascii="Century Gothic" w:hAnsi="Century Gothic"/>
          <w:sz w:val="24"/>
          <w:szCs w:val="24"/>
          <w:lang w:val="pt-PT"/>
        </w:rPr>
        <w:t>1</w:t>
      </w:r>
      <w:r>
        <w:rPr>
          <w:rFonts w:ascii="Century Gothic" w:hAnsi="Century Gothic"/>
          <w:sz w:val="24"/>
          <w:szCs w:val="24"/>
          <w:lang w:val="pt-PT"/>
        </w:rPr>
        <w:t>2</w:t>
      </w:r>
      <w:r w:rsidRPr="00C22669">
        <w:rPr>
          <w:rFonts w:ascii="Century Gothic" w:hAnsi="Century Gothic"/>
          <w:sz w:val="24"/>
          <w:szCs w:val="24"/>
          <w:lang w:val="pt-PT"/>
        </w:rPr>
        <w:t>.</w:t>
      </w:r>
      <w:r>
        <w:rPr>
          <w:rFonts w:ascii="Century Gothic" w:hAnsi="Century Gothic"/>
          <w:sz w:val="24"/>
          <w:szCs w:val="24"/>
          <w:lang w:val="pt-PT"/>
        </w:rPr>
        <w:t>5</w:t>
      </w:r>
      <w:r w:rsidRPr="00C22669">
        <w:rPr>
          <w:rFonts w:ascii="Century Gothic" w:hAnsi="Century Gothic"/>
          <w:sz w:val="24"/>
          <w:szCs w:val="24"/>
          <w:lang w:val="pt-PT"/>
        </w:rPr>
        <w:t xml:space="preserve">. 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>Prazos: o DP/PCC só pode aceitar a apresentação de qualquer protesto/reclamação dentro dos prazos seguintes:</w:t>
      </w:r>
    </w:p>
    <w:p w14:paraId="41A8CC9D" w14:textId="77777777" w:rsidR="00F41BA9" w:rsidRPr="00C22669" w:rsidRDefault="00F41BA9" w:rsidP="00580F8F">
      <w:pPr>
        <w:ind w:firstLine="708"/>
        <w:rPr>
          <w:rFonts w:ascii="Century Gothic" w:hAnsi="Century Gothic"/>
          <w:sz w:val="24"/>
          <w:szCs w:val="24"/>
          <w:lang w:val="pt-PT"/>
        </w:rPr>
      </w:pPr>
      <w:r w:rsidRPr="00C22669">
        <w:rPr>
          <w:rFonts w:ascii="Century Gothic" w:hAnsi="Century Gothic"/>
          <w:sz w:val="24"/>
          <w:szCs w:val="24"/>
          <w:lang w:val="pt-PT"/>
        </w:rPr>
        <w:t>a) No caso de protesto/reclamação relativo à classificação da prova, dentro dos 15 minutos seguintes à publicação dos resultados oficiais;</w:t>
      </w:r>
    </w:p>
    <w:p w14:paraId="03BE807A" w14:textId="77777777" w:rsidR="00F41BA9" w:rsidRDefault="00F41BA9" w:rsidP="00580F8F">
      <w:pPr>
        <w:ind w:firstLine="708"/>
        <w:rPr>
          <w:rFonts w:ascii="Century Gothic" w:hAnsi="Century Gothic"/>
          <w:sz w:val="24"/>
          <w:szCs w:val="24"/>
          <w:lang w:val="pt-PT"/>
        </w:rPr>
      </w:pPr>
      <w:r w:rsidRPr="00C22669">
        <w:rPr>
          <w:rFonts w:ascii="Century Gothic" w:hAnsi="Century Gothic"/>
          <w:sz w:val="24"/>
          <w:szCs w:val="24"/>
          <w:lang w:val="pt-PT"/>
        </w:rPr>
        <w:t>b) Nos restantes casos, dentro dos 15 minutos posteriores ao final da prova.</w:t>
      </w:r>
    </w:p>
    <w:p w14:paraId="3E5368D7" w14:textId="77777777" w:rsidR="00580F8F" w:rsidRPr="00F66279" w:rsidRDefault="00580F8F" w:rsidP="00580F8F">
      <w:pPr>
        <w:spacing w:after="0"/>
        <w:jc w:val="center"/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</w:pPr>
      <w:r w:rsidRPr="00F66279"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  <w:t>ARTIGO 13 -</w:t>
      </w:r>
      <w:r w:rsidR="00F41BA9" w:rsidRPr="00F66279"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  <w:t xml:space="preserve"> PENALIZAÇÃO COM DESCLASSIFICAÇÃO</w:t>
      </w:r>
    </w:p>
    <w:p w14:paraId="20E9D381" w14:textId="77777777" w:rsidR="00F41BA9" w:rsidRPr="00C22669" w:rsidRDefault="00F41BA9" w:rsidP="005C1516">
      <w:pPr>
        <w:spacing w:after="0"/>
        <w:jc w:val="left"/>
        <w:rPr>
          <w:rFonts w:ascii="Century Gothic" w:hAnsi="Century Gothic"/>
          <w:sz w:val="24"/>
          <w:szCs w:val="24"/>
          <w:lang w:val="pt-PT"/>
        </w:rPr>
      </w:pPr>
      <w:r w:rsidRPr="00C22669">
        <w:rPr>
          <w:rFonts w:ascii="Century Gothic" w:hAnsi="Century Gothic"/>
          <w:sz w:val="24"/>
          <w:szCs w:val="24"/>
          <w:lang w:val="pt-PT"/>
        </w:rPr>
        <w:br/>
      </w:r>
      <w:r w:rsidR="00580F8F">
        <w:rPr>
          <w:rFonts w:ascii="Century Gothic" w:hAnsi="Century Gothic"/>
          <w:sz w:val="24"/>
          <w:szCs w:val="24"/>
          <w:lang w:val="pt-PT"/>
        </w:rPr>
        <w:t xml:space="preserve">13.1. </w:t>
      </w:r>
      <w:r w:rsidRPr="00C22669">
        <w:rPr>
          <w:rFonts w:ascii="Century Gothic" w:hAnsi="Century Gothic"/>
          <w:sz w:val="24"/>
          <w:szCs w:val="24"/>
          <w:lang w:val="pt-PT"/>
        </w:rPr>
        <w:t>Enviar dados incorretos no preenchimento da inscrição.</w:t>
      </w:r>
      <w:r w:rsidRPr="00C22669">
        <w:rPr>
          <w:rFonts w:ascii="Century Gothic" w:hAnsi="Century Gothic"/>
          <w:sz w:val="24"/>
          <w:szCs w:val="24"/>
          <w:lang w:val="pt-PT"/>
        </w:rPr>
        <w:br/>
      </w:r>
      <w:r w:rsidR="00580F8F">
        <w:rPr>
          <w:rFonts w:ascii="Century Gothic" w:hAnsi="Century Gothic"/>
          <w:sz w:val="24"/>
          <w:szCs w:val="24"/>
          <w:lang w:val="pt-PT"/>
        </w:rPr>
        <w:t xml:space="preserve">13.2. </w:t>
      </w:r>
      <w:r w:rsidRPr="00C22669">
        <w:rPr>
          <w:rFonts w:ascii="Century Gothic" w:hAnsi="Century Gothic"/>
          <w:sz w:val="24"/>
          <w:szCs w:val="24"/>
          <w:lang w:val="pt-PT"/>
        </w:rPr>
        <w:t>Completar a ficha de inscrição com informações falsas.</w:t>
      </w:r>
      <w:r w:rsidRPr="00C22669">
        <w:rPr>
          <w:rFonts w:ascii="Century Gothic" w:hAnsi="Century Gothic"/>
          <w:sz w:val="24"/>
          <w:szCs w:val="24"/>
          <w:lang w:val="pt-PT"/>
        </w:rPr>
        <w:br/>
      </w:r>
      <w:r w:rsidR="00580F8F">
        <w:rPr>
          <w:rFonts w:ascii="Century Gothic" w:hAnsi="Century Gothic"/>
          <w:sz w:val="24"/>
          <w:szCs w:val="24"/>
          <w:lang w:val="pt-PT"/>
        </w:rPr>
        <w:t xml:space="preserve">13.3. </w:t>
      </w:r>
      <w:r w:rsidRPr="00C22669">
        <w:rPr>
          <w:rFonts w:ascii="Century Gothic" w:hAnsi="Century Gothic"/>
          <w:sz w:val="24"/>
          <w:szCs w:val="24"/>
          <w:lang w:val="pt-PT"/>
        </w:rPr>
        <w:t>Inscrever-se na categoria não correspondente (Ao menos que autorizado pela FACI e a organização e devidamente justificados por escrito)</w:t>
      </w:r>
      <w:r w:rsidRPr="00C22669">
        <w:rPr>
          <w:rFonts w:ascii="Century Gothic" w:hAnsi="Century Gothic"/>
          <w:sz w:val="24"/>
          <w:szCs w:val="24"/>
          <w:lang w:val="pt-PT"/>
        </w:rPr>
        <w:br/>
      </w:r>
      <w:r w:rsidR="00580F8F">
        <w:rPr>
          <w:rFonts w:ascii="Century Gothic" w:hAnsi="Century Gothic"/>
          <w:sz w:val="24"/>
          <w:szCs w:val="24"/>
          <w:lang w:val="pt-PT"/>
        </w:rPr>
        <w:t xml:space="preserve">13.4. </w:t>
      </w:r>
      <w:r w:rsidRPr="00C22669">
        <w:rPr>
          <w:rFonts w:ascii="Century Gothic" w:hAnsi="Century Gothic"/>
          <w:sz w:val="24"/>
          <w:szCs w:val="24"/>
          <w:lang w:val="pt-PT"/>
        </w:rPr>
        <w:t>Não usar capacete durante a prova.</w:t>
      </w:r>
      <w:r w:rsidRPr="00C22669">
        <w:rPr>
          <w:rFonts w:ascii="Century Gothic" w:hAnsi="Century Gothic"/>
          <w:sz w:val="24"/>
          <w:szCs w:val="24"/>
          <w:lang w:val="pt-PT"/>
        </w:rPr>
        <w:br/>
      </w:r>
      <w:r w:rsidR="00580F8F">
        <w:rPr>
          <w:rFonts w:ascii="Century Gothic" w:hAnsi="Century Gothic"/>
          <w:sz w:val="24"/>
          <w:szCs w:val="24"/>
          <w:lang w:val="pt-PT"/>
        </w:rPr>
        <w:t xml:space="preserve">13.4. </w:t>
      </w:r>
      <w:r w:rsidRPr="00C22669">
        <w:rPr>
          <w:rFonts w:ascii="Century Gothic" w:hAnsi="Century Gothic"/>
          <w:sz w:val="24"/>
          <w:szCs w:val="24"/>
          <w:lang w:val="pt-PT"/>
        </w:rPr>
        <w:t>Completar a prova sem o número de identificação (salvo por</w:t>
      </w:r>
      <w:r w:rsidRPr="00C22669">
        <w:rPr>
          <w:rFonts w:ascii="Century Gothic" w:hAnsi="Century Gothic"/>
          <w:sz w:val="24"/>
          <w:szCs w:val="24"/>
          <w:lang w:val="pt-PT"/>
        </w:rPr>
        <w:br/>
        <w:t>queda)</w:t>
      </w:r>
      <w:r w:rsidRPr="00C22669">
        <w:rPr>
          <w:rFonts w:ascii="Century Gothic" w:hAnsi="Century Gothic"/>
          <w:sz w:val="24"/>
          <w:szCs w:val="24"/>
          <w:lang w:val="pt-PT"/>
        </w:rPr>
        <w:br/>
      </w:r>
      <w:r w:rsidR="00580F8F">
        <w:rPr>
          <w:rFonts w:ascii="Century Gothic" w:hAnsi="Century Gothic"/>
          <w:sz w:val="24"/>
          <w:szCs w:val="24"/>
          <w:lang w:val="pt-PT"/>
        </w:rPr>
        <w:t xml:space="preserve">13.5. </w:t>
      </w:r>
      <w:r w:rsidRPr="00C22669">
        <w:rPr>
          <w:rFonts w:ascii="Century Gothic" w:hAnsi="Century Gothic"/>
          <w:sz w:val="24"/>
          <w:szCs w:val="24"/>
          <w:lang w:val="pt-PT"/>
        </w:rPr>
        <w:t>Realizar manobras ou atitudes desleais contra outros ciclistas.</w:t>
      </w:r>
      <w:r w:rsidRPr="00C22669">
        <w:rPr>
          <w:rFonts w:ascii="Century Gothic" w:hAnsi="Century Gothic"/>
          <w:sz w:val="24"/>
          <w:szCs w:val="24"/>
          <w:lang w:val="pt-PT"/>
        </w:rPr>
        <w:br/>
      </w:r>
      <w:r w:rsidR="00580F8F">
        <w:rPr>
          <w:rFonts w:ascii="Century Gothic" w:hAnsi="Century Gothic"/>
          <w:sz w:val="24"/>
          <w:szCs w:val="24"/>
          <w:lang w:val="pt-PT"/>
        </w:rPr>
        <w:t xml:space="preserve">13.6. </w:t>
      </w:r>
      <w:r w:rsidRPr="00C22669">
        <w:rPr>
          <w:rFonts w:ascii="Century Gothic" w:hAnsi="Century Gothic"/>
          <w:sz w:val="24"/>
          <w:szCs w:val="24"/>
          <w:lang w:val="pt-PT"/>
        </w:rPr>
        <w:t>Trocar de ciclista</w:t>
      </w:r>
    </w:p>
    <w:p w14:paraId="4563B5B5" w14:textId="77777777" w:rsidR="005C1516" w:rsidRDefault="00580F8F" w:rsidP="005C1516">
      <w:pPr>
        <w:spacing w:after="0"/>
        <w:jc w:val="left"/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 xml:space="preserve">13.7. 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>Participar na prova sem chip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br/>
      </w:r>
      <w:r>
        <w:rPr>
          <w:rFonts w:ascii="Century Gothic" w:hAnsi="Century Gothic"/>
          <w:sz w:val="24"/>
          <w:szCs w:val="24"/>
          <w:lang w:val="pt-PT"/>
        </w:rPr>
        <w:t xml:space="preserve">13.8. 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>Cortar caminho ou não passar por caminho demarcado.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br/>
      </w:r>
      <w:r>
        <w:rPr>
          <w:rFonts w:ascii="Century Gothic" w:hAnsi="Century Gothic"/>
          <w:sz w:val="24"/>
          <w:szCs w:val="24"/>
          <w:lang w:val="pt-PT"/>
        </w:rPr>
        <w:t xml:space="preserve">13.9. 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>Subir ou pendurar-se no carro durante a prova.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br/>
      </w:r>
      <w:r>
        <w:rPr>
          <w:rFonts w:ascii="Century Gothic" w:hAnsi="Century Gothic"/>
          <w:sz w:val="24"/>
          <w:szCs w:val="24"/>
          <w:lang w:val="pt-PT"/>
        </w:rPr>
        <w:lastRenderedPageBreak/>
        <w:t xml:space="preserve">13.10. 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>Atrapalhar o trabalho da organização antes, durante ou após a prova e na apuração dos resultados.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br/>
      </w:r>
      <w:r>
        <w:rPr>
          <w:rFonts w:ascii="Century Gothic" w:hAnsi="Century Gothic"/>
          <w:sz w:val="24"/>
          <w:szCs w:val="24"/>
          <w:lang w:val="pt-PT"/>
        </w:rPr>
        <w:t xml:space="preserve">13.11. </w:t>
      </w:r>
      <w:r w:rsidR="00F41BA9" w:rsidRPr="00C22669">
        <w:rPr>
          <w:rFonts w:ascii="Century Gothic" w:hAnsi="Century Gothic"/>
          <w:sz w:val="24"/>
          <w:szCs w:val="24"/>
          <w:lang w:val="pt-PT"/>
        </w:rPr>
        <w:t>Desrespeitar qualquer membro da organização.</w:t>
      </w:r>
    </w:p>
    <w:p w14:paraId="1D3EC349" w14:textId="77777777" w:rsidR="00F41BA9" w:rsidRDefault="00F41BA9" w:rsidP="005C1516">
      <w:pPr>
        <w:spacing w:after="0"/>
        <w:rPr>
          <w:rFonts w:ascii="Century Gothic" w:hAnsi="Century Gothic"/>
          <w:sz w:val="24"/>
          <w:szCs w:val="24"/>
          <w:lang w:val="pt-PT"/>
        </w:rPr>
      </w:pPr>
      <w:r w:rsidRPr="00C22669">
        <w:rPr>
          <w:rFonts w:ascii="Century Gothic" w:hAnsi="Century Gothic"/>
          <w:sz w:val="24"/>
          <w:szCs w:val="24"/>
          <w:lang w:val="pt-PT"/>
        </w:rPr>
        <w:br/>
      </w:r>
      <w:r w:rsidRPr="00C22669">
        <w:rPr>
          <w:rFonts w:ascii="Century Gothic" w:hAnsi="Century Gothic"/>
          <w:sz w:val="24"/>
          <w:szCs w:val="24"/>
          <w:lang w:val="pt-PT"/>
        </w:rPr>
        <w:br/>
      </w:r>
      <w:r w:rsidR="00580F8F" w:rsidRPr="00580F8F">
        <w:rPr>
          <w:rFonts w:ascii="Century Gothic" w:hAnsi="Century Gothic"/>
          <w:b/>
          <w:sz w:val="24"/>
          <w:szCs w:val="24"/>
          <w:lang w:val="pt-PT"/>
        </w:rPr>
        <w:t>Nota</w:t>
      </w:r>
      <w:r w:rsidRPr="00580F8F">
        <w:rPr>
          <w:rFonts w:ascii="Century Gothic" w:hAnsi="Century Gothic"/>
          <w:b/>
          <w:sz w:val="24"/>
          <w:szCs w:val="24"/>
          <w:lang w:val="pt-PT"/>
        </w:rPr>
        <w:t>:</w:t>
      </w:r>
      <w:r w:rsidRPr="00C22669">
        <w:rPr>
          <w:rFonts w:ascii="Century Gothic" w:hAnsi="Century Gothic"/>
          <w:sz w:val="24"/>
          <w:szCs w:val="24"/>
          <w:lang w:val="pt-PT"/>
        </w:rPr>
        <w:t xml:space="preserve"> </w:t>
      </w:r>
      <w:r w:rsidRPr="00580F8F">
        <w:rPr>
          <w:rFonts w:ascii="Century Gothic" w:hAnsi="Century Gothic"/>
          <w:sz w:val="24"/>
          <w:szCs w:val="24"/>
          <w:lang w:val="pt-PT"/>
        </w:rPr>
        <w:t xml:space="preserve">Cabe ao DD ou atleta inscrito a responsabilidade de conferir seus dados de inscrição (idade e categoria inscrita) na lista publicada no site antes da partida da prova. Dados incorretos deverão ser comunicados à organização por escrito ou </w:t>
      </w:r>
      <w:r w:rsidR="00580F8F" w:rsidRPr="00580F8F">
        <w:rPr>
          <w:rFonts w:ascii="Century Gothic" w:hAnsi="Century Gothic"/>
          <w:sz w:val="24"/>
          <w:szCs w:val="24"/>
          <w:lang w:val="pt-PT"/>
        </w:rPr>
        <w:t xml:space="preserve">correio </w:t>
      </w:r>
      <w:proofErr w:type="spellStart"/>
      <w:r w:rsidR="00580F8F" w:rsidRPr="00580F8F">
        <w:rPr>
          <w:rFonts w:ascii="Century Gothic" w:hAnsi="Century Gothic"/>
          <w:sz w:val="24"/>
          <w:szCs w:val="24"/>
          <w:lang w:val="pt-PT"/>
        </w:rPr>
        <w:t>electrónico</w:t>
      </w:r>
      <w:proofErr w:type="spellEnd"/>
      <w:r w:rsidRPr="00580F8F">
        <w:rPr>
          <w:rFonts w:ascii="Century Gothic" w:hAnsi="Century Gothic"/>
          <w:sz w:val="24"/>
          <w:szCs w:val="24"/>
          <w:lang w:val="pt-PT"/>
        </w:rPr>
        <w:t xml:space="preserve"> antes da partida, estando passível de desclassificação caso venha a competir com dados incorretos.</w:t>
      </w:r>
    </w:p>
    <w:p w14:paraId="0BD69BE4" w14:textId="77777777" w:rsidR="001D4F73" w:rsidRDefault="001D4F73" w:rsidP="005C1516">
      <w:pPr>
        <w:spacing w:after="0"/>
        <w:rPr>
          <w:rFonts w:ascii="Century Gothic" w:hAnsi="Century Gothic"/>
          <w:sz w:val="24"/>
          <w:szCs w:val="24"/>
          <w:lang w:val="pt-PT"/>
        </w:rPr>
      </w:pPr>
    </w:p>
    <w:p w14:paraId="3632B083" w14:textId="45BFFEE6" w:rsidR="00F378D8" w:rsidRPr="00F66279" w:rsidRDefault="00F378D8" w:rsidP="00F378D8">
      <w:pPr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</w:pPr>
      <w:r w:rsidRPr="00F66279"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  <w:t>ARTIGO 15 – CEDÊNCIA DE IMAGEM E PROTECÇÃO DE DADOS PESSOAIS</w:t>
      </w:r>
    </w:p>
    <w:p w14:paraId="51AA570C" w14:textId="77777777" w:rsidR="00F378D8" w:rsidRPr="00C22669" w:rsidRDefault="00F378D8" w:rsidP="00F378D8">
      <w:pPr>
        <w:rPr>
          <w:rFonts w:ascii="Century Gothic" w:hAnsi="Century Gothic"/>
          <w:sz w:val="24"/>
          <w:szCs w:val="24"/>
          <w:lang w:val="pt-PT"/>
        </w:rPr>
      </w:pPr>
    </w:p>
    <w:p w14:paraId="386FB235" w14:textId="77777777" w:rsidR="00F378D8" w:rsidRPr="00B35521" w:rsidRDefault="00F378D8" w:rsidP="00F378D8">
      <w:pPr>
        <w:rPr>
          <w:rFonts w:ascii="Century Gothic" w:hAnsi="Century Gothic" w:cstheme="majorHAnsi"/>
          <w:sz w:val="24"/>
          <w:szCs w:val="24"/>
          <w:lang w:val="pt-PT"/>
        </w:rPr>
      </w:pPr>
      <w:r w:rsidRPr="00B35521">
        <w:rPr>
          <w:rFonts w:ascii="Century Gothic" w:hAnsi="Century Gothic" w:cstheme="majorHAnsi"/>
          <w:sz w:val="24"/>
          <w:szCs w:val="24"/>
          <w:lang w:val="pt-PT"/>
        </w:rPr>
        <w:t>(Autorização para gravação, uso, reprodução de imagem e voz)</w:t>
      </w:r>
    </w:p>
    <w:p w14:paraId="30147E4F" w14:textId="1A3E6BA5" w:rsidR="00F378D8" w:rsidRPr="00B35521" w:rsidRDefault="00F378D8" w:rsidP="00F378D8">
      <w:pPr>
        <w:rPr>
          <w:rFonts w:ascii="Century Gothic" w:hAnsi="Century Gothic" w:cstheme="majorHAnsi"/>
          <w:sz w:val="24"/>
          <w:szCs w:val="24"/>
          <w:lang w:val="pt-PT"/>
        </w:rPr>
      </w:pPr>
      <w:r w:rsidRPr="00B35521">
        <w:rPr>
          <w:rFonts w:ascii="Century Gothic" w:hAnsi="Century Gothic" w:cstheme="majorHAnsi"/>
          <w:sz w:val="24"/>
          <w:szCs w:val="24"/>
          <w:lang w:val="pt-PT"/>
        </w:rPr>
        <w:t xml:space="preserve">Ao inscreverem-se e participarem na “GP </w:t>
      </w:r>
      <w:r w:rsidR="003A5F07">
        <w:rPr>
          <w:rFonts w:ascii="Century Gothic" w:hAnsi="Century Gothic" w:cstheme="majorHAnsi"/>
          <w:sz w:val="24"/>
          <w:szCs w:val="24"/>
          <w:lang w:val="pt-PT"/>
        </w:rPr>
        <w:t>MINEIRO</w:t>
      </w:r>
      <w:r w:rsidRPr="00B35521">
        <w:rPr>
          <w:rFonts w:ascii="Century Gothic" w:hAnsi="Century Gothic" w:cstheme="majorHAnsi"/>
          <w:sz w:val="24"/>
          <w:szCs w:val="24"/>
          <w:lang w:val="pt-PT"/>
        </w:rPr>
        <w:t xml:space="preserve"> EM CICLISMO” os participantes autorizam incondicionalmente a utilização das suas imagens e dos seus vídeos, pela organização TCHACOSPORTS, sem limites de tempo e sem qualquer contrapartida.</w:t>
      </w:r>
    </w:p>
    <w:p w14:paraId="1D3E7B7C" w14:textId="66B9F992" w:rsidR="00F378D8" w:rsidRPr="00B35521" w:rsidRDefault="00F378D8" w:rsidP="00F378D8">
      <w:pPr>
        <w:rPr>
          <w:rFonts w:ascii="Century Gothic" w:hAnsi="Century Gothic" w:cstheme="majorHAnsi"/>
          <w:sz w:val="24"/>
          <w:szCs w:val="24"/>
          <w:lang w:val="pt-PT"/>
        </w:rPr>
      </w:pPr>
      <w:r w:rsidRPr="00B35521">
        <w:rPr>
          <w:rFonts w:ascii="Century Gothic" w:hAnsi="Century Gothic" w:cstheme="majorHAnsi"/>
          <w:sz w:val="24"/>
          <w:szCs w:val="24"/>
          <w:lang w:val="pt-PT"/>
        </w:rPr>
        <w:t xml:space="preserve">Os participantes assumem a exposição pública dos vídeos com os quais participam na corrida, bem como todos os comentários feitos sobre os mesmos. Ao longo do </w:t>
      </w:r>
      <w:proofErr w:type="gramStart"/>
      <w:r w:rsidRPr="00B35521">
        <w:rPr>
          <w:rFonts w:ascii="Century Gothic" w:hAnsi="Century Gothic" w:cstheme="majorHAnsi"/>
          <w:sz w:val="24"/>
          <w:szCs w:val="24"/>
          <w:lang w:val="pt-PT"/>
        </w:rPr>
        <w:t>evento  “</w:t>
      </w:r>
      <w:proofErr w:type="gramEnd"/>
      <w:r w:rsidRPr="00B35521">
        <w:rPr>
          <w:rFonts w:ascii="Century Gothic" w:hAnsi="Century Gothic" w:cstheme="majorHAnsi"/>
          <w:sz w:val="24"/>
          <w:szCs w:val="24"/>
          <w:lang w:val="pt-PT"/>
        </w:rPr>
        <w:t>GP Elephant Bet em Ciclismo”, os participantes obrigam-se a manter uma postura conforme os bons costumes, diante da sociedade, constituindo causa de desclassificação eventuais comportamentos dos corredores interessados que não sejam conformes com regras de convivência aceitáveis numa comunidade.</w:t>
      </w:r>
    </w:p>
    <w:p w14:paraId="01141546" w14:textId="32FA0BE5" w:rsidR="00F378D8" w:rsidRPr="00B35521" w:rsidRDefault="00F378D8" w:rsidP="00F378D8">
      <w:pPr>
        <w:rPr>
          <w:rFonts w:ascii="Century Gothic" w:hAnsi="Century Gothic" w:cstheme="majorHAnsi"/>
          <w:sz w:val="24"/>
          <w:szCs w:val="24"/>
          <w:lang w:val="pt-PT"/>
        </w:rPr>
      </w:pPr>
      <w:r w:rsidRPr="00B35521">
        <w:rPr>
          <w:rFonts w:ascii="Century Gothic" w:hAnsi="Century Gothic" w:cstheme="majorHAnsi"/>
          <w:sz w:val="24"/>
          <w:szCs w:val="24"/>
          <w:lang w:val="pt-PT"/>
        </w:rPr>
        <w:t xml:space="preserve">A organização da “GP Elephant Bet em Ciclismo” não será responsável pelos comentários efetuados sobre um vídeo ou um participante dentro ou fora da aplicação e deste. </w:t>
      </w:r>
    </w:p>
    <w:p w14:paraId="7A80CE02" w14:textId="2EE822C2" w:rsidR="00F378D8" w:rsidRPr="00B35521" w:rsidRDefault="00F378D8" w:rsidP="00F378D8">
      <w:pPr>
        <w:rPr>
          <w:rFonts w:ascii="Century Gothic" w:hAnsi="Century Gothic" w:cstheme="majorHAnsi"/>
          <w:sz w:val="24"/>
          <w:szCs w:val="24"/>
          <w:lang w:val="pt-PT"/>
        </w:rPr>
      </w:pPr>
      <w:r w:rsidRPr="00B35521">
        <w:rPr>
          <w:rFonts w:ascii="Century Gothic" w:hAnsi="Century Gothic" w:cstheme="majorHAnsi"/>
          <w:sz w:val="24"/>
          <w:szCs w:val="24"/>
          <w:lang w:val="pt-PT"/>
        </w:rPr>
        <w:t xml:space="preserve">A organização da “GP </w:t>
      </w:r>
      <w:r w:rsidR="003A5F07">
        <w:rPr>
          <w:rFonts w:ascii="Century Gothic" w:hAnsi="Century Gothic" w:cstheme="majorHAnsi"/>
          <w:sz w:val="24"/>
          <w:szCs w:val="24"/>
          <w:lang w:val="pt-PT"/>
        </w:rPr>
        <w:t>MINEIRO</w:t>
      </w:r>
      <w:r w:rsidRPr="00B35521">
        <w:rPr>
          <w:rFonts w:ascii="Century Gothic" w:hAnsi="Century Gothic" w:cstheme="majorHAnsi"/>
          <w:sz w:val="24"/>
          <w:szCs w:val="24"/>
          <w:lang w:val="pt-PT"/>
        </w:rPr>
        <w:t xml:space="preserve"> em Ciclismo” tem o direito de explorar qualquer gravação de som ou /e imagem, informações dos participantes realizadas como parte do evento, sem que qualquer compensação monetária, seja devida aos participantes, na medida em que tal fará parte das </w:t>
      </w:r>
      <w:proofErr w:type="spellStart"/>
      <w:r w:rsidRPr="00B35521">
        <w:rPr>
          <w:rFonts w:ascii="Century Gothic" w:hAnsi="Century Gothic" w:cstheme="majorHAnsi"/>
          <w:sz w:val="24"/>
          <w:szCs w:val="24"/>
          <w:lang w:val="pt-PT"/>
        </w:rPr>
        <w:t>actividades</w:t>
      </w:r>
      <w:proofErr w:type="spellEnd"/>
      <w:r w:rsidRPr="00B35521">
        <w:rPr>
          <w:rFonts w:ascii="Century Gothic" w:hAnsi="Century Gothic" w:cstheme="majorHAnsi"/>
          <w:sz w:val="24"/>
          <w:szCs w:val="24"/>
          <w:lang w:val="pt-PT"/>
        </w:rPr>
        <w:t xml:space="preserve"> promocionais relacionadas com “GP </w:t>
      </w:r>
      <w:r w:rsidR="00F66279">
        <w:rPr>
          <w:rFonts w:ascii="Century Gothic" w:hAnsi="Century Gothic" w:cstheme="majorHAnsi"/>
          <w:sz w:val="24"/>
          <w:szCs w:val="24"/>
          <w:lang w:val="pt-PT"/>
        </w:rPr>
        <w:t>MINEIRO</w:t>
      </w:r>
      <w:r w:rsidRPr="00B35521">
        <w:rPr>
          <w:rFonts w:ascii="Century Gothic" w:hAnsi="Century Gothic" w:cstheme="majorHAnsi"/>
          <w:sz w:val="24"/>
          <w:szCs w:val="24"/>
          <w:lang w:val="pt-PT"/>
        </w:rPr>
        <w:t xml:space="preserve"> em Ciclismo” ou futuras edições.</w:t>
      </w:r>
    </w:p>
    <w:p w14:paraId="3A6C09AE" w14:textId="5C7A8C1F" w:rsidR="00F378D8" w:rsidRPr="00B35521" w:rsidRDefault="00F378D8" w:rsidP="00F378D8">
      <w:pPr>
        <w:rPr>
          <w:rFonts w:ascii="Century Gothic" w:hAnsi="Century Gothic" w:cstheme="majorHAnsi"/>
          <w:sz w:val="24"/>
          <w:szCs w:val="24"/>
          <w:lang w:val="pt-PT"/>
        </w:rPr>
      </w:pPr>
      <w:r w:rsidRPr="00B35521">
        <w:rPr>
          <w:rFonts w:ascii="Century Gothic" w:hAnsi="Century Gothic" w:cstheme="majorHAnsi"/>
          <w:sz w:val="24"/>
          <w:szCs w:val="24"/>
          <w:lang w:val="pt-PT"/>
        </w:rPr>
        <w:lastRenderedPageBreak/>
        <w:t xml:space="preserve">Os participantes comprometem-se a não utilizar os direitos de propriedade intelectual sobre os vídeos disponibilizados para “GP </w:t>
      </w:r>
      <w:r w:rsidR="00F66279">
        <w:rPr>
          <w:rFonts w:ascii="Century Gothic" w:hAnsi="Century Gothic" w:cstheme="majorHAnsi"/>
          <w:sz w:val="24"/>
          <w:szCs w:val="24"/>
          <w:lang w:val="pt-PT"/>
        </w:rPr>
        <w:t>MINEIRO</w:t>
      </w:r>
      <w:r w:rsidRPr="00B35521">
        <w:rPr>
          <w:rFonts w:ascii="Century Gothic" w:hAnsi="Century Gothic" w:cstheme="majorHAnsi"/>
          <w:sz w:val="24"/>
          <w:szCs w:val="24"/>
          <w:lang w:val="pt-PT"/>
        </w:rPr>
        <w:t xml:space="preserve"> em Ciclismo”, conjuntamente com o nome completo ou abreviado do “GP </w:t>
      </w:r>
      <w:r w:rsidR="003A5F07">
        <w:rPr>
          <w:rFonts w:ascii="Century Gothic" w:hAnsi="Century Gothic" w:cstheme="majorHAnsi"/>
          <w:sz w:val="24"/>
          <w:szCs w:val="24"/>
          <w:lang w:val="pt-PT"/>
        </w:rPr>
        <w:t>MINEIRO</w:t>
      </w:r>
      <w:r w:rsidRPr="00B35521">
        <w:rPr>
          <w:rFonts w:ascii="Century Gothic" w:hAnsi="Century Gothic" w:cstheme="majorHAnsi"/>
          <w:sz w:val="24"/>
          <w:szCs w:val="24"/>
          <w:lang w:val="pt-PT"/>
        </w:rPr>
        <w:t xml:space="preserve"> em Ciclismo para efeitos de promoção e/ou divulgação de eventos e ou espetáculos que venham a realizar por sua iniciativa.</w:t>
      </w:r>
    </w:p>
    <w:p w14:paraId="43274189" w14:textId="77777777" w:rsidR="001D4F73" w:rsidRPr="00580F8F" w:rsidRDefault="001D4F73" w:rsidP="005C1516">
      <w:pPr>
        <w:spacing w:after="0"/>
        <w:rPr>
          <w:rFonts w:ascii="Century Gothic" w:hAnsi="Century Gothic"/>
          <w:color w:val="FF0000"/>
          <w:sz w:val="24"/>
          <w:szCs w:val="24"/>
          <w:lang w:val="pt-PT"/>
        </w:rPr>
      </w:pPr>
    </w:p>
    <w:p w14:paraId="5409F817" w14:textId="45040D99" w:rsidR="00F41BA9" w:rsidRPr="00F66279" w:rsidRDefault="00580F8F" w:rsidP="00F41BA9">
      <w:pPr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</w:pPr>
      <w:r w:rsidRPr="00F66279"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  <w:t>ARTIGO 1</w:t>
      </w:r>
      <w:r w:rsidR="00F378D8" w:rsidRPr="00F66279"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  <w:t>6</w:t>
      </w:r>
      <w:r w:rsidRPr="00F66279"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  <w:t xml:space="preserve"> - </w:t>
      </w:r>
      <w:r w:rsidR="00F41BA9" w:rsidRPr="00F66279"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  <w:t>CASOS OMISSOS</w:t>
      </w:r>
    </w:p>
    <w:p w14:paraId="1D7F6399" w14:textId="77777777" w:rsidR="00F41BA9" w:rsidRPr="00C22669" w:rsidRDefault="00F41BA9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3B1CA4DF" w14:textId="77777777" w:rsidR="00F41BA9" w:rsidRPr="00C22669" w:rsidRDefault="00F41BA9" w:rsidP="00F41BA9">
      <w:pPr>
        <w:rPr>
          <w:rFonts w:ascii="Century Gothic" w:hAnsi="Century Gothic"/>
          <w:sz w:val="24"/>
          <w:szCs w:val="24"/>
          <w:lang w:val="pt-PT"/>
        </w:rPr>
      </w:pPr>
      <w:r w:rsidRPr="00C22669">
        <w:rPr>
          <w:rFonts w:ascii="Century Gothic" w:hAnsi="Century Gothic"/>
          <w:sz w:val="24"/>
          <w:szCs w:val="24"/>
          <w:lang w:val="pt-PT"/>
        </w:rPr>
        <w:t xml:space="preserve">Os casos omissos neste Regulamento serão resolvidos pela Organização, de acordo com o Regulamento Geral da Federação Angolana de </w:t>
      </w:r>
      <w:r w:rsidR="00717E1C">
        <w:rPr>
          <w:rFonts w:ascii="Century Gothic" w:hAnsi="Century Gothic"/>
          <w:sz w:val="24"/>
          <w:szCs w:val="24"/>
          <w:lang w:val="pt-PT"/>
        </w:rPr>
        <w:t>Ciclismo</w:t>
      </w:r>
      <w:r w:rsidRPr="00C22669">
        <w:rPr>
          <w:rFonts w:ascii="Century Gothic" w:hAnsi="Century Gothic"/>
          <w:sz w:val="24"/>
          <w:szCs w:val="24"/>
          <w:lang w:val="pt-PT"/>
        </w:rPr>
        <w:t>.</w:t>
      </w:r>
    </w:p>
    <w:p w14:paraId="54EDD301" w14:textId="77777777" w:rsidR="005F5341" w:rsidRDefault="005F5341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42C4BEF4" w14:textId="77777777" w:rsidR="00855F7E" w:rsidRDefault="00855F7E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10DE7E92" w14:textId="77777777" w:rsidR="00855F7E" w:rsidRDefault="00855F7E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0E0C8C9C" w14:textId="77777777" w:rsidR="00FD36A9" w:rsidRDefault="00FD36A9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1455350D" w14:textId="77777777" w:rsidR="00F66279" w:rsidRDefault="00F66279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04F8ADE1" w14:textId="77777777" w:rsidR="00F66279" w:rsidRDefault="00F66279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657F3596" w14:textId="77777777" w:rsidR="00626A2F" w:rsidRDefault="00626A2F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6017599F" w14:textId="77777777" w:rsidR="00626A2F" w:rsidRDefault="00626A2F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004B32D1" w14:textId="77777777" w:rsidR="00626A2F" w:rsidRDefault="00626A2F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11D77C8F" w14:textId="77777777" w:rsidR="00626A2F" w:rsidRDefault="00626A2F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23118CB0" w14:textId="77777777" w:rsidR="00626A2F" w:rsidRDefault="00626A2F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37FE3344" w14:textId="77777777" w:rsidR="00626A2F" w:rsidRDefault="00626A2F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0A08F7E6" w14:textId="77777777" w:rsidR="00626A2F" w:rsidRDefault="00626A2F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46D1B1BB" w14:textId="77777777" w:rsidR="00626A2F" w:rsidRDefault="00626A2F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1096CC57" w14:textId="77777777" w:rsidR="00FD36A9" w:rsidRDefault="00FD36A9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42AA580B" w14:textId="77777777" w:rsidR="00855F7E" w:rsidRDefault="00855F7E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1C006FE5" w14:textId="77777777" w:rsidR="00E37852" w:rsidRPr="00F66279" w:rsidRDefault="00580F8F" w:rsidP="00580F8F">
      <w:pPr>
        <w:jc w:val="center"/>
        <w:rPr>
          <w:rFonts w:ascii="Century Gothic" w:hAnsi="Century Gothic"/>
          <w:b/>
          <w:color w:val="323E4F" w:themeColor="text2" w:themeShade="BF"/>
          <w:sz w:val="24"/>
          <w:szCs w:val="24"/>
          <w:lang w:val="pt-PT"/>
        </w:rPr>
      </w:pPr>
      <w:r w:rsidRPr="00F66279">
        <w:rPr>
          <w:rFonts w:ascii="Century Gothic" w:hAnsi="Century Gothic"/>
          <w:b/>
          <w:color w:val="323E4F" w:themeColor="text2" w:themeShade="BF"/>
          <w:sz w:val="24"/>
          <w:szCs w:val="24"/>
          <w:lang w:val="pt-PT"/>
        </w:rPr>
        <w:lastRenderedPageBreak/>
        <w:t>ANEXOS</w:t>
      </w:r>
    </w:p>
    <w:p w14:paraId="57D16C1F" w14:textId="77777777" w:rsidR="00E37852" w:rsidRPr="00F66279" w:rsidRDefault="00F41BA9" w:rsidP="00580F8F">
      <w:pPr>
        <w:jc w:val="center"/>
        <w:rPr>
          <w:rFonts w:ascii="Century Gothic" w:hAnsi="Century Gothic"/>
          <w:b/>
          <w:color w:val="323E4F" w:themeColor="text2" w:themeShade="BF"/>
          <w:sz w:val="24"/>
          <w:szCs w:val="24"/>
          <w:lang w:val="pt-PT"/>
        </w:rPr>
      </w:pPr>
      <w:r w:rsidRPr="00F66279">
        <w:rPr>
          <w:rFonts w:ascii="Century Gothic" w:hAnsi="Century Gothic"/>
          <w:b/>
          <w:color w:val="323E4F" w:themeColor="text2" w:themeShade="BF"/>
          <w:sz w:val="24"/>
          <w:szCs w:val="24"/>
          <w:lang w:val="pt-PT"/>
        </w:rPr>
        <w:t>ALTIMETRIA</w:t>
      </w:r>
    </w:p>
    <w:p w14:paraId="182DC97D" w14:textId="77777777" w:rsidR="00F41BA9" w:rsidRPr="00C22669" w:rsidRDefault="00F41BA9" w:rsidP="00F41BA9">
      <w:pPr>
        <w:rPr>
          <w:rFonts w:ascii="Century Gothic" w:hAnsi="Century Gothic"/>
          <w:sz w:val="24"/>
          <w:szCs w:val="24"/>
          <w:lang w:val="pt-PT"/>
        </w:rPr>
      </w:pPr>
      <w:r w:rsidRPr="00C22669">
        <w:rPr>
          <w:rFonts w:ascii="Century Gothic" w:hAnsi="Century Gothic"/>
          <w:sz w:val="24"/>
          <w:szCs w:val="24"/>
          <w:lang w:val="pt-PT"/>
        </w:rPr>
        <w:t xml:space="preserve">ETAPA– PROVA DE </w:t>
      </w:r>
      <w:r w:rsidR="001D4F73">
        <w:rPr>
          <w:rFonts w:ascii="Century Gothic" w:hAnsi="Century Gothic"/>
          <w:sz w:val="24"/>
          <w:szCs w:val="24"/>
          <w:lang w:val="pt-PT"/>
        </w:rPr>
        <w:t>CIRCUITO FECHADO</w:t>
      </w:r>
    </w:p>
    <w:p w14:paraId="2F978D4A" w14:textId="0CCDB6C6" w:rsidR="00F41BA9" w:rsidRDefault="00EC6BCB" w:rsidP="00F41BA9">
      <w:pPr>
        <w:rPr>
          <w:rFonts w:ascii="Century Gothic" w:hAnsi="Century Gothic"/>
          <w:sz w:val="24"/>
          <w:szCs w:val="24"/>
          <w:lang w:val="pt-PT"/>
        </w:rPr>
      </w:pPr>
      <w:r>
        <w:rPr>
          <w:noProof/>
        </w:rPr>
        <w:drawing>
          <wp:inline distT="0" distB="0" distL="0" distR="0" wp14:anchorId="4AE9716B" wp14:editId="631B5234">
            <wp:extent cx="5400040" cy="4478655"/>
            <wp:effectExtent l="0" t="0" r="0" b="0"/>
            <wp:docPr id="135914679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14679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4114B" w14:textId="2BDE2F08" w:rsidR="002D42C6" w:rsidRDefault="002D42C6" w:rsidP="00F41BA9">
      <w:pPr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 xml:space="preserve">Distância por volta </w:t>
      </w:r>
      <w:r w:rsidR="00F66279">
        <w:rPr>
          <w:rFonts w:ascii="Century Gothic" w:hAnsi="Century Gothic"/>
          <w:sz w:val="24"/>
          <w:szCs w:val="24"/>
          <w:lang w:val="pt-PT"/>
        </w:rPr>
        <w:t>4,</w:t>
      </w:r>
      <w:r w:rsidR="00EC6BCB">
        <w:rPr>
          <w:rFonts w:ascii="Century Gothic" w:hAnsi="Century Gothic"/>
          <w:sz w:val="24"/>
          <w:szCs w:val="24"/>
          <w:lang w:val="pt-PT"/>
        </w:rPr>
        <w:t>8</w:t>
      </w:r>
      <w:r>
        <w:rPr>
          <w:rFonts w:ascii="Century Gothic" w:hAnsi="Century Gothic"/>
          <w:sz w:val="24"/>
          <w:szCs w:val="24"/>
          <w:lang w:val="pt-PT"/>
        </w:rPr>
        <w:t xml:space="preserve"> Km</w:t>
      </w:r>
    </w:p>
    <w:p w14:paraId="70E85A09" w14:textId="0C335CF7" w:rsidR="002D42C6" w:rsidRPr="00C22669" w:rsidRDefault="002D42C6" w:rsidP="00F41BA9">
      <w:pPr>
        <w:rPr>
          <w:rFonts w:ascii="Century Gothic" w:hAnsi="Century Gothic"/>
          <w:sz w:val="24"/>
          <w:szCs w:val="24"/>
          <w:lang w:val="pt-PT"/>
        </w:rPr>
      </w:pPr>
      <w:r>
        <w:rPr>
          <w:rFonts w:ascii="Century Gothic" w:hAnsi="Century Gothic"/>
          <w:sz w:val="24"/>
          <w:szCs w:val="24"/>
          <w:lang w:val="pt-PT"/>
        </w:rPr>
        <w:t xml:space="preserve">Total: </w:t>
      </w:r>
      <w:r w:rsidR="00F66279">
        <w:rPr>
          <w:rFonts w:ascii="Century Gothic" w:hAnsi="Century Gothic"/>
          <w:sz w:val="24"/>
          <w:szCs w:val="24"/>
          <w:lang w:val="pt-PT"/>
        </w:rPr>
        <w:t>39</w:t>
      </w:r>
      <w:r>
        <w:rPr>
          <w:rFonts w:ascii="Century Gothic" w:hAnsi="Century Gothic"/>
          <w:sz w:val="24"/>
          <w:szCs w:val="24"/>
          <w:lang w:val="pt-PT"/>
        </w:rPr>
        <w:t>,</w:t>
      </w:r>
      <w:r w:rsidR="00F66279">
        <w:rPr>
          <w:rFonts w:ascii="Century Gothic" w:hAnsi="Century Gothic"/>
          <w:sz w:val="24"/>
          <w:szCs w:val="24"/>
          <w:lang w:val="pt-PT"/>
        </w:rPr>
        <w:t>6</w:t>
      </w:r>
      <w:r>
        <w:rPr>
          <w:rFonts w:ascii="Century Gothic" w:hAnsi="Century Gothic"/>
          <w:sz w:val="24"/>
          <w:szCs w:val="24"/>
          <w:lang w:val="pt-PT"/>
        </w:rPr>
        <w:t xml:space="preserve"> Km</w:t>
      </w:r>
    </w:p>
    <w:p w14:paraId="1CD30BC6" w14:textId="77777777" w:rsidR="001D4F73" w:rsidRDefault="001D4F73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6777722F" w14:textId="77777777" w:rsidR="001D4F73" w:rsidRDefault="001D4F73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6C646B4F" w14:textId="77777777" w:rsidR="001D4F73" w:rsidRDefault="001D4F73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6375A7AA" w14:textId="77777777" w:rsidR="001D4F73" w:rsidRDefault="001D4F73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33AE093D" w14:textId="77777777" w:rsidR="001D4F73" w:rsidRDefault="001D4F73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36A532E4" w14:textId="77777777" w:rsidR="001D4F73" w:rsidRDefault="001D4F73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7A9E2479" w14:textId="77777777" w:rsidR="001D4F73" w:rsidRDefault="001D4F73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1FEA3962" w14:textId="77777777" w:rsidR="001D4F73" w:rsidRDefault="001D4F73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280126A3" w14:textId="77777777" w:rsidR="00942128" w:rsidRDefault="00942128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1C40C9F3" w14:textId="77777777" w:rsidR="00942128" w:rsidRDefault="00942128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6A399F0C" w14:textId="77777777" w:rsidR="007D3B97" w:rsidRPr="00F66279" w:rsidRDefault="007D3B97" w:rsidP="005B4FA8">
      <w:pPr>
        <w:jc w:val="center"/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</w:pPr>
      <w:r w:rsidRPr="00F66279">
        <w:rPr>
          <w:rFonts w:ascii="Century Gothic" w:hAnsi="Century Gothic"/>
          <w:b/>
          <w:color w:val="323E4F" w:themeColor="text2" w:themeShade="BF"/>
          <w:sz w:val="28"/>
          <w:szCs w:val="28"/>
          <w:lang w:val="pt-PT"/>
        </w:rPr>
        <w:t>GLOSSÁRIO</w:t>
      </w:r>
    </w:p>
    <w:p w14:paraId="3F97922F" w14:textId="77777777" w:rsidR="007D3B97" w:rsidRDefault="007D3B97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34CFF475" w14:textId="77777777" w:rsidR="007D3B97" w:rsidRPr="00FD36A9" w:rsidRDefault="007D3B97" w:rsidP="00F41BA9">
      <w:pPr>
        <w:rPr>
          <w:rFonts w:ascii="Century Gothic" w:hAnsi="Century Gothic"/>
          <w:i/>
          <w:iCs/>
          <w:sz w:val="24"/>
          <w:szCs w:val="24"/>
          <w:lang w:val="pt-PT"/>
        </w:rPr>
      </w:pPr>
      <w:r w:rsidRPr="00FD36A9">
        <w:rPr>
          <w:rFonts w:ascii="Century Gothic" w:hAnsi="Century Gothic"/>
          <w:i/>
          <w:iCs/>
          <w:sz w:val="24"/>
          <w:szCs w:val="24"/>
          <w:lang w:val="pt-PT"/>
        </w:rPr>
        <w:t xml:space="preserve">DD – </w:t>
      </w:r>
      <w:proofErr w:type="spellStart"/>
      <w:r w:rsidRPr="00FD36A9">
        <w:rPr>
          <w:rFonts w:ascii="Century Gothic" w:hAnsi="Century Gothic"/>
          <w:i/>
          <w:iCs/>
          <w:sz w:val="24"/>
          <w:szCs w:val="24"/>
          <w:lang w:val="pt-PT"/>
        </w:rPr>
        <w:t>Director</w:t>
      </w:r>
      <w:proofErr w:type="spellEnd"/>
      <w:r w:rsidRPr="00FD36A9">
        <w:rPr>
          <w:rFonts w:ascii="Century Gothic" w:hAnsi="Century Gothic"/>
          <w:i/>
          <w:iCs/>
          <w:sz w:val="24"/>
          <w:szCs w:val="24"/>
          <w:lang w:val="pt-PT"/>
        </w:rPr>
        <w:t xml:space="preserve"> desportivo</w:t>
      </w:r>
    </w:p>
    <w:p w14:paraId="28E20F1C" w14:textId="77777777" w:rsidR="007D3B97" w:rsidRPr="00FD36A9" w:rsidRDefault="007D3B97" w:rsidP="00F41BA9">
      <w:pPr>
        <w:rPr>
          <w:rFonts w:ascii="Century Gothic" w:hAnsi="Century Gothic"/>
          <w:i/>
          <w:iCs/>
          <w:sz w:val="24"/>
          <w:szCs w:val="24"/>
          <w:lang w:val="pt-PT"/>
        </w:rPr>
      </w:pPr>
      <w:r w:rsidRPr="00FD36A9">
        <w:rPr>
          <w:rFonts w:ascii="Century Gothic" w:hAnsi="Century Gothic"/>
          <w:i/>
          <w:iCs/>
          <w:sz w:val="24"/>
          <w:szCs w:val="24"/>
          <w:lang w:val="pt-PT"/>
        </w:rPr>
        <w:t>CF – Circuito Fechado</w:t>
      </w:r>
    </w:p>
    <w:p w14:paraId="036A8083" w14:textId="77777777" w:rsidR="007D3B97" w:rsidRPr="00FD36A9" w:rsidRDefault="007D3B97" w:rsidP="00F41BA9">
      <w:pPr>
        <w:rPr>
          <w:rFonts w:ascii="Century Gothic" w:hAnsi="Century Gothic"/>
          <w:i/>
          <w:iCs/>
          <w:sz w:val="24"/>
          <w:szCs w:val="24"/>
          <w:lang w:val="pt-PT"/>
        </w:rPr>
      </w:pPr>
      <w:r w:rsidRPr="00FD36A9">
        <w:rPr>
          <w:rFonts w:ascii="Century Gothic" w:hAnsi="Century Gothic"/>
          <w:i/>
          <w:iCs/>
          <w:sz w:val="24"/>
          <w:szCs w:val="24"/>
          <w:lang w:val="pt-PT"/>
        </w:rPr>
        <w:t>P1 – Pelotão 1</w:t>
      </w:r>
    </w:p>
    <w:p w14:paraId="27D0E52D" w14:textId="77777777" w:rsidR="007D3B97" w:rsidRPr="00FD36A9" w:rsidRDefault="007D3B97" w:rsidP="00F41BA9">
      <w:pPr>
        <w:rPr>
          <w:rFonts w:ascii="Century Gothic" w:hAnsi="Century Gothic"/>
          <w:i/>
          <w:iCs/>
          <w:sz w:val="24"/>
          <w:szCs w:val="24"/>
          <w:lang w:val="pt-PT"/>
        </w:rPr>
      </w:pPr>
      <w:r w:rsidRPr="00FD36A9">
        <w:rPr>
          <w:rFonts w:ascii="Century Gothic" w:hAnsi="Century Gothic"/>
          <w:i/>
          <w:iCs/>
          <w:sz w:val="24"/>
          <w:szCs w:val="24"/>
          <w:lang w:val="pt-PT"/>
        </w:rPr>
        <w:t>P2 – Pelotão 2</w:t>
      </w:r>
    </w:p>
    <w:p w14:paraId="13F4C30C" w14:textId="77777777" w:rsidR="007D3B97" w:rsidRPr="00FD36A9" w:rsidRDefault="007D3B97" w:rsidP="00F41BA9">
      <w:pPr>
        <w:rPr>
          <w:rFonts w:ascii="Century Gothic" w:hAnsi="Century Gothic"/>
          <w:i/>
          <w:iCs/>
          <w:sz w:val="24"/>
          <w:szCs w:val="24"/>
          <w:lang w:val="pt-PT"/>
        </w:rPr>
      </w:pPr>
      <w:r w:rsidRPr="00FD36A9">
        <w:rPr>
          <w:rFonts w:ascii="Century Gothic" w:hAnsi="Century Gothic"/>
          <w:i/>
          <w:iCs/>
          <w:sz w:val="24"/>
          <w:szCs w:val="24"/>
          <w:lang w:val="pt-PT"/>
        </w:rPr>
        <w:t>P3 – Pelotão 3</w:t>
      </w:r>
    </w:p>
    <w:p w14:paraId="2FEB52B7" w14:textId="77777777" w:rsidR="007D3B97" w:rsidRPr="00FD36A9" w:rsidRDefault="007D3B97" w:rsidP="00F41BA9">
      <w:pPr>
        <w:rPr>
          <w:rFonts w:ascii="Century Gothic" w:hAnsi="Century Gothic"/>
          <w:i/>
          <w:iCs/>
          <w:sz w:val="24"/>
          <w:szCs w:val="24"/>
          <w:lang w:val="pt-PT"/>
        </w:rPr>
      </w:pPr>
      <w:r w:rsidRPr="00FD36A9">
        <w:rPr>
          <w:rFonts w:ascii="Century Gothic" w:hAnsi="Century Gothic"/>
          <w:i/>
          <w:iCs/>
          <w:sz w:val="24"/>
          <w:szCs w:val="24"/>
          <w:lang w:val="pt-PT"/>
        </w:rPr>
        <w:t xml:space="preserve">DP – </w:t>
      </w:r>
      <w:proofErr w:type="spellStart"/>
      <w:r w:rsidRPr="00FD36A9">
        <w:rPr>
          <w:rFonts w:ascii="Century Gothic" w:hAnsi="Century Gothic"/>
          <w:i/>
          <w:iCs/>
          <w:sz w:val="24"/>
          <w:szCs w:val="24"/>
          <w:lang w:val="pt-PT"/>
        </w:rPr>
        <w:t>Director</w:t>
      </w:r>
      <w:proofErr w:type="spellEnd"/>
      <w:r w:rsidRPr="00FD36A9">
        <w:rPr>
          <w:rFonts w:ascii="Century Gothic" w:hAnsi="Century Gothic"/>
          <w:i/>
          <w:iCs/>
          <w:sz w:val="24"/>
          <w:szCs w:val="24"/>
          <w:lang w:val="pt-PT"/>
        </w:rPr>
        <w:t xml:space="preserve"> Da Prova</w:t>
      </w:r>
    </w:p>
    <w:p w14:paraId="71D10886" w14:textId="77777777" w:rsidR="007D3B97" w:rsidRPr="00FD36A9" w:rsidRDefault="007D3B97" w:rsidP="00F41BA9">
      <w:pPr>
        <w:rPr>
          <w:rFonts w:ascii="Century Gothic" w:hAnsi="Century Gothic"/>
          <w:i/>
          <w:iCs/>
          <w:sz w:val="24"/>
          <w:szCs w:val="24"/>
          <w:lang w:val="pt-PT"/>
        </w:rPr>
      </w:pPr>
      <w:r w:rsidRPr="00FD36A9">
        <w:rPr>
          <w:rFonts w:ascii="Century Gothic" w:hAnsi="Century Gothic"/>
          <w:i/>
          <w:iCs/>
          <w:sz w:val="24"/>
          <w:szCs w:val="24"/>
          <w:lang w:val="pt-PT"/>
        </w:rPr>
        <w:t xml:space="preserve">CC – </w:t>
      </w:r>
      <w:proofErr w:type="gramStart"/>
      <w:r w:rsidRPr="00FD36A9">
        <w:rPr>
          <w:rFonts w:ascii="Century Gothic" w:hAnsi="Century Gothic"/>
          <w:i/>
          <w:iCs/>
          <w:sz w:val="24"/>
          <w:szCs w:val="24"/>
          <w:lang w:val="pt-PT"/>
        </w:rPr>
        <w:t>Colégio  De</w:t>
      </w:r>
      <w:proofErr w:type="gramEnd"/>
      <w:r w:rsidRPr="00FD36A9">
        <w:rPr>
          <w:rFonts w:ascii="Century Gothic" w:hAnsi="Century Gothic"/>
          <w:i/>
          <w:iCs/>
          <w:sz w:val="24"/>
          <w:szCs w:val="24"/>
          <w:lang w:val="pt-PT"/>
        </w:rPr>
        <w:t xml:space="preserve"> Comissários</w:t>
      </w:r>
    </w:p>
    <w:p w14:paraId="7B40F8E8" w14:textId="77777777" w:rsidR="007D3B97" w:rsidRPr="00FD36A9" w:rsidRDefault="007D3B97" w:rsidP="00F41BA9">
      <w:pPr>
        <w:rPr>
          <w:rFonts w:ascii="Century Gothic" w:hAnsi="Century Gothic"/>
          <w:i/>
          <w:iCs/>
          <w:sz w:val="24"/>
          <w:szCs w:val="24"/>
          <w:lang w:val="pt-PT"/>
        </w:rPr>
      </w:pPr>
      <w:r w:rsidRPr="00FD36A9">
        <w:rPr>
          <w:rFonts w:ascii="Century Gothic" w:hAnsi="Century Gothic"/>
          <w:i/>
          <w:iCs/>
          <w:sz w:val="24"/>
          <w:szCs w:val="24"/>
          <w:lang w:val="pt-PT"/>
        </w:rPr>
        <w:t xml:space="preserve">PCC – Presidente Do </w:t>
      </w:r>
      <w:proofErr w:type="gramStart"/>
      <w:r w:rsidRPr="00FD36A9">
        <w:rPr>
          <w:rFonts w:ascii="Century Gothic" w:hAnsi="Century Gothic"/>
          <w:i/>
          <w:iCs/>
          <w:sz w:val="24"/>
          <w:szCs w:val="24"/>
          <w:lang w:val="pt-PT"/>
        </w:rPr>
        <w:t>Colégio  De</w:t>
      </w:r>
      <w:proofErr w:type="gramEnd"/>
      <w:r w:rsidRPr="00FD36A9">
        <w:rPr>
          <w:rFonts w:ascii="Century Gothic" w:hAnsi="Century Gothic"/>
          <w:i/>
          <w:iCs/>
          <w:sz w:val="24"/>
          <w:szCs w:val="24"/>
          <w:lang w:val="pt-PT"/>
        </w:rPr>
        <w:t xml:space="preserve"> Comissários</w:t>
      </w:r>
    </w:p>
    <w:p w14:paraId="0699E2C8" w14:textId="77777777" w:rsidR="007D3B97" w:rsidRPr="00FD36A9" w:rsidRDefault="007D3B97" w:rsidP="00F41BA9">
      <w:pPr>
        <w:rPr>
          <w:rFonts w:ascii="Century Gothic" w:hAnsi="Century Gothic"/>
          <w:i/>
          <w:iCs/>
          <w:sz w:val="24"/>
          <w:szCs w:val="24"/>
          <w:lang w:val="pt-PT"/>
        </w:rPr>
      </w:pPr>
      <w:r w:rsidRPr="00FD36A9">
        <w:rPr>
          <w:rFonts w:ascii="Century Gothic" w:hAnsi="Century Gothic"/>
          <w:i/>
          <w:iCs/>
          <w:sz w:val="24"/>
          <w:szCs w:val="24"/>
          <w:lang w:val="pt-PT"/>
        </w:rPr>
        <w:t xml:space="preserve">OE – </w:t>
      </w:r>
      <w:proofErr w:type="spellStart"/>
      <w:r w:rsidRPr="00FD36A9">
        <w:rPr>
          <w:rFonts w:ascii="Century Gothic" w:hAnsi="Century Gothic"/>
          <w:i/>
          <w:iCs/>
          <w:sz w:val="24"/>
          <w:szCs w:val="24"/>
          <w:lang w:val="pt-PT"/>
        </w:rPr>
        <w:t>Orgão</w:t>
      </w:r>
      <w:proofErr w:type="spellEnd"/>
      <w:r w:rsidRPr="00FD36A9">
        <w:rPr>
          <w:rFonts w:ascii="Century Gothic" w:hAnsi="Century Gothic"/>
          <w:i/>
          <w:iCs/>
          <w:sz w:val="24"/>
          <w:szCs w:val="24"/>
          <w:lang w:val="pt-PT"/>
        </w:rPr>
        <w:t xml:space="preserve"> do Estado</w:t>
      </w:r>
    </w:p>
    <w:p w14:paraId="589DC7EE" w14:textId="77777777" w:rsidR="007D3B97" w:rsidRPr="00FD36A9" w:rsidRDefault="005B4FA8" w:rsidP="00F41BA9">
      <w:pPr>
        <w:rPr>
          <w:rFonts w:ascii="Century Gothic" w:hAnsi="Century Gothic"/>
          <w:i/>
          <w:iCs/>
          <w:sz w:val="24"/>
          <w:szCs w:val="24"/>
          <w:lang w:val="pt-PT"/>
        </w:rPr>
      </w:pPr>
      <w:r w:rsidRPr="00FD36A9">
        <w:rPr>
          <w:rFonts w:ascii="Century Gothic" w:hAnsi="Century Gothic"/>
          <w:i/>
          <w:iCs/>
          <w:sz w:val="24"/>
          <w:szCs w:val="24"/>
          <w:lang w:val="pt-PT"/>
        </w:rPr>
        <w:t xml:space="preserve">DO – </w:t>
      </w:r>
      <w:proofErr w:type="spellStart"/>
      <w:r w:rsidRPr="00FD36A9">
        <w:rPr>
          <w:rFonts w:ascii="Century Gothic" w:hAnsi="Century Gothic"/>
          <w:i/>
          <w:iCs/>
          <w:sz w:val="24"/>
          <w:szCs w:val="24"/>
          <w:lang w:val="pt-PT"/>
        </w:rPr>
        <w:t>Director</w:t>
      </w:r>
      <w:proofErr w:type="spellEnd"/>
      <w:r w:rsidRPr="00FD36A9">
        <w:rPr>
          <w:rFonts w:ascii="Century Gothic" w:hAnsi="Century Gothic"/>
          <w:i/>
          <w:iCs/>
          <w:sz w:val="24"/>
          <w:szCs w:val="24"/>
          <w:lang w:val="pt-PT"/>
        </w:rPr>
        <w:t xml:space="preserve"> da Organização</w:t>
      </w:r>
    </w:p>
    <w:p w14:paraId="380BD4EC" w14:textId="77777777" w:rsidR="005B4FA8" w:rsidRPr="00FD36A9" w:rsidRDefault="005B4FA8" w:rsidP="00F41BA9">
      <w:pPr>
        <w:rPr>
          <w:rFonts w:ascii="Century Gothic" w:hAnsi="Century Gothic"/>
          <w:i/>
          <w:iCs/>
          <w:sz w:val="24"/>
          <w:szCs w:val="24"/>
          <w:lang w:val="pt-PT"/>
        </w:rPr>
      </w:pPr>
      <w:r w:rsidRPr="00FD36A9">
        <w:rPr>
          <w:rFonts w:ascii="Century Gothic" w:hAnsi="Century Gothic"/>
          <w:i/>
          <w:iCs/>
          <w:sz w:val="24"/>
          <w:szCs w:val="24"/>
          <w:lang w:val="pt-PT"/>
        </w:rPr>
        <w:t>PM – Prêmio de Montanha</w:t>
      </w:r>
    </w:p>
    <w:p w14:paraId="38F424F2" w14:textId="77777777" w:rsidR="005B4FA8" w:rsidRPr="00FD36A9" w:rsidRDefault="005B4FA8" w:rsidP="00F41BA9">
      <w:pPr>
        <w:rPr>
          <w:rFonts w:ascii="Century Gothic" w:hAnsi="Century Gothic"/>
          <w:i/>
          <w:iCs/>
          <w:sz w:val="24"/>
          <w:szCs w:val="24"/>
          <w:lang w:val="pt-PT"/>
        </w:rPr>
      </w:pPr>
      <w:r w:rsidRPr="00FD36A9">
        <w:rPr>
          <w:rFonts w:ascii="Century Gothic" w:hAnsi="Century Gothic"/>
          <w:i/>
          <w:iCs/>
          <w:sz w:val="24"/>
          <w:szCs w:val="24"/>
          <w:lang w:val="pt-PT"/>
        </w:rPr>
        <w:t>MV – Meta Volante</w:t>
      </w:r>
    </w:p>
    <w:p w14:paraId="093A2F22" w14:textId="77777777" w:rsidR="007D3B97" w:rsidRDefault="007D3B97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182EEF50" w14:textId="77777777" w:rsidR="007D3B97" w:rsidRDefault="007D3B97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5B9FA03C" w14:textId="77777777" w:rsidR="007D3B97" w:rsidRDefault="007D3B97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15D30547" w14:textId="77777777" w:rsidR="007D3B97" w:rsidRDefault="007D3B97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5B7E2259" w14:textId="77777777" w:rsidR="007D3B97" w:rsidRDefault="007D3B97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10F89AF5" w14:textId="77777777" w:rsidR="007D3B97" w:rsidRDefault="007D3B97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2C5D6EB0" w14:textId="77777777" w:rsidR="007D3B97" w:rsidRDefault="007D3B97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176C2CEF" w14:textId="77777777" w:rsidR="007D3B97" w:rsidRPr="00E37852" w:rsidRDefault="007D3B97" w:rsidP="00F41BA9">
      <w:pPr>
        <w:rPr>
          <w:rFonts w:ascii="Century Gothic" w:hAnsi="Century Gothic"/>
          <w:sz w:val="24"/>
          <w:szCs w:val="24"/>
          <w:lang w:val="pt-PT"/>
        </w:rPr>
      </w:pPr>
    </w:p>
    <w:p w14:paraId="2C047BE1" w14:textId="77777777" w:rsidR="00F41BA9" w:rsidRPr="007D3B97" w:rsidRDefault="00F41BA9" w:rsidP="00F41BA9">
      <w:pPr>
        <w:rPr>
          <w:rFonts w:ascii="Century Gothic" w:hAnsi="Century Gothic"/>
          <w:sz w:val="24"/>
          <w:szCs w:val="24"/>
          <w:lang w:val="pt-PT"/>
        </w:rPr>
      </w:pPr>
    </w:p>
    <w:sectPr w:rsidR="00F41BA9" w:rsidRPr="007D3B97" w:rsidSect="00DD4CA6">
      <w:headerReference w:type="default" r:id="rId12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CA1470" w14:textId="77777777" w:rsidR="00A92FB7" w:rsidRDefault="00A92FB7" w:rsidP="00554BED">
      <w:pPr>
        <w:spacing w:before="0" w:after="0" w:line="240" w:lineRule="auto"/>
      </w:pPr>
      <w:r>
        <w:separator/>
      </w:r>
    </w:p>
  </w:endnote>
  <w:endnote w:type="continuationSeparator" w:id="0">
    <w:p w14:paraId="43F0B197" w14:textId="77777777" w:rsidR="00A92FB7" w:rsidRDefault="00A92FB7" w:rsidP="00554BE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50E6C8" w14:textId="77777777" w:rsidR="00A92FB7" w:rsidRDefault="00A92FB7" w:rsidP="00554BED">
      <w:pPr>
        <w:spacing w:before="0" w:after="0" w:line="240" w:lineRule="auto"/>
      </w:pPr>
      <w:r>
        <w:separator/>
      </w:r>
    </w:p>
  </w:footnote>
  <w:footnote w:type="continuationSeparator" w:id="0">
    <w:p w14:paraId="5D32A50F" w14:textId="77777777" w:rsidR="00A92FB7" w:rsidRDefault="00A92FB7" w:rsidP="00554BE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0B03C" w14:textId="4032971C" w:rsidR="00554BED" w:rsidRPr="00F66279" w:rsidRDefault="008E4144" w:rsidP="00F66279">
    <w:pPr>
      <w:pStyle w:val="Cabealho"/>
      <w:pBdr>
        <w:bottom w:val="thickThinSmallGap" w:sz="18" w:space="1" w:color="323E4F" w:themeColor="text2" w:themeShade="BF"/>
      </w:pBdr>
      <w:shd w:val="clear" w:color="auto" w:fill="FFFFFF" w:themeFill="background1"/>
      <w:rPr>
        <w:rFonts w:ascii="Century Gothic" w:hAnsi="Century Gothic"/>
        <w:b/>
        <w:i/>
        <w:color w:val="323E4F" w:themeColor="text2" w:themeShade="BF"/>
      </w:rPr>
    </w:pPr>
    <w:r w:rsidRPr="00E0623D">
      <w:rPr>
        <w:rFonts w:ascii="Century Gothic" w:hAnsi="Century Gothic"/>
        <w:color w:val="BA069C"/>
      </w:rPr>
      <w:t xml:space="preserve">                                                                            </w:t>
    </w:r>
    <w:r w:rsidR="00BD6500">
      <w:rPr>
        <w:rFonts w:ascii="Century Gothic" w:hAnsi="Century Gothic"/>
        <w:color w:val="BA069C"/>
      </w:rPr>
      <w:t xml:space="preserve">                         </w:t>
    </w:r>
    <w:r w:rsidRPr="00E0623D">
      <w:rPr>
        <w:rFonts w:ascii="Century Gothic" w:hAnsi="Century Gothic"/>
        <w:color w:val="BA069C"/>
      </w:rPr>
      <w:t xml:space="preserve"> </w:t>
    </w:r>
    <w:r w:rsidR="00146FC6">
      <w:rPr>
        <w:rFonts w:ascii="Century Gothic" w:hAnsi="Century Gothic"/>
        <w:b/>
        <w:i/>
        <w:color w:val="323E4F" w:themeColor="text2" w:themeShade="BF"/>
      </w:rPr>
      <w:t>GP MINEIRO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546BB7"/>
    <w:multiLevelType w:val="hybridMultilevel"/>
    <w:tmpl w:val="23C214E6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4243D33"/>
    <w:multiLevelType w:val="multilevel"/>
    <w:tmpl w:val="C0C490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" w15:restartNumberingAfterBreak="0">
    <w:nsid w:val="57A65458"/>
    <w:multiLevelType w:val="hybridMultilevel"/>
    <w:tmpl w:val="0AE2ED92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E8F3C72"/>
    <w:multiLevelType w:val="hybridMultilevel"/>
    <w:tmpl w:val="5C802464"/>
    <w:lvl w:ilvl="0" w:tplc="FABA65AE">
      <w:numFmt w:val="bullet"/>
      <w:lvlText w:val="•"/>
      <w:lvlJc w:val="left"/>
      <w:pPr>
        <w:ind w:left="2160" w:hanging="360"/>
      </w:pPr>
      <w:rPr>
        <w:rFonts w:ascii="Verdana" w:eastAsiaTheme="minorEastAsia" w:hAnsi="Verdana" w:cs="Verdana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8C33070"/>
    <w:multiLevelType w:val="hybridMultilevel"/>
    <w:tmpl w:val="E02473D2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BC46415"/>
    <w:multiLevelType w:val="hybridMultilevel"/>
    <w:tmpl w:val="667876B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ABA65AE">
      <w:numFmt w:val="bullet"/>
      <w:lvlText w:val="•"/>
      <w:lvlJc w:val="left"/>
      <w:pPr>
        <w:ind w:left="1440" w:hanging="360"/>
      </w:pPr>
      <w:rPr>
        <w:rFonts w:ascii="Verdana" w:eastAsiaTheme="minorEastAsia" w:hAnsi="Verdana" w:cs="Verdana" w:hint="defaul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6835723">
    <w:abstractNumId w:val="5"/>
  </w:num>
  <w:num w:numId="2" w16cid:durableId="857042797">
    <w:abstractNumId w:val="4"/>
  </w:num>
  <w:num w:numId="3" w16cid:durableId="1956714033">
    <w:abstractNumId w:val="2"/>
  </w:num>
  <w:num w:numId="4" w16cid:durableId="200747995">
    <w:abstractNumId w:val="0"/>
  </w:num>
  <w:num w:numId="5" w16cid:durableId="830489086">
    <w:abstractNumId w:val="3"/>
  </w:num>
  <w:num w:numId="6" w16cid:durableId="4998520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F1F"/>
    <w:rsid w:val="000253B8"/>
    <w:rsid w:val="00053B2F"/>
    <w:rsid w:val="000C0C2A"/>
    <w:rsid w:val="001359C3"/>
    <w:rsid w:val="00146FC6"/>
    <w:rsid w:val="001C22C8"/>
    <w:rsid w:val="001C6A02"/>
    <w:rsid w:val="001D4F73"/>
    <w:rsid w:val="001E2563"/>
    <w:rsid w:val="001F291F"/>
    <w:rsid w:val="00286A7C"/>
    <w:rsid w:val="002D42C6"/>
    <w:rsid w:val="00302541"/>
    <w:rsid w:val="00307F1F"/>
    <w:rsid w:val="003255A1"/>
    <w:rsid w:val="003A5F07"/>
    <w:rsid w:val="00400D45"/>
    <w:rsid w:val="00401A95"/>
    <w:rsid w:val="00436E72"/>
    <w:rsid w:val="00467836"/>
    <w:rsid w:val="004A71B7"/>
    <w:rsid w:val="005006C9"/>
    <w:rsid w:val="00501CBD"/>
    <w:rsid w:val="00554BED"/>
    <w:rsid w:val="0056678E"/>
    <w:rsid w:val="00580F8F"/>
    <w:rsid w:val="005812BD"/>
    <w:rsid w:val="005A0688"/>
    <w:rsid w:val="005A16BD"/>
    <w:rsid w:val="005B4FA8"/>
    <w:rsid w:val="005C1516"/>
    <w:rsid w:val="005F28BA"/>
    <w:rsid w:val="005F5341"/>
    <w:rsid w:val="00626A2F"/>
    <w:rsid w:val="0065402A"/>
    <w:rsid w:val="00655A8C"/>
    <w:rsid w:val="00676BCF"/>
    <w:rsid w:val="00684676"/>
    <w:rsid w:val="006B19C7"/>
    <w:rsid w:val="006D3386"/>
    <w:rsid w:val="006E6C28"/>
    <w:rsid w:val="00703AAE"/>
    <w:rsid w:val="00717E1C"/>
    <w:rsid w:val="00754DDF"/>
    <w:rsid w:val="007B6872"/>
    <w:rsid w:val="007D3B97"/>
    <w:rsid w:val="00802F61"/>
    <w:rsid w:val="00841729"/>
    <w:rsid w:val="008459CB"/>
    <w:rsid w:val="00855F7E"/>
    <w:rsid w:val="008832D6"/>
    <w:rsid w:val="008974ED"/>
    <w:rsid w:val="008C5B0B"/>
    <w:rsid w:val="008E4144"/>
    <w:rsid w:val="00913FFD"/>
    <w:rsid w:val="009334D8"/>
    <w:rsid w:val="00942128"/>
    <w:rsid w:val="00972539"/>
    <w:rsid w:val="009A0682"/>
    <w:rsid w:val="009A1D86"/>
    <w:rsid w:val="009E34B8"/>
    <w:rsid w:val="00A20547"/>
    <w:rsid w:val="00A74B0A"/>
    <w:rsid w:val="00A92FB7"/>
    <w:rsid w:val="00AB5A98"/>
    <w:rsid w:val="00AD7FDC"/>
    <w:rsid w:val="00AE595C"/>
    <w:rsid w:val="00B21A43"/>
    <w:rsid w:val="00B2222A"/>
    <w:rsid w:val="00B240C7"/>
    <w:rsid w:val="00B35521"/>
    <w:rsid w:val="00B37177"/>
    <w:rsid w:val="00B434C3"/>
    <w:rsid w:val="00BD6500"/>
    <w:rsid w:val="00C22669"/>
    <w:rsid w:val="00C26A44"/>
    <w:rsid w:val="00CD27A8"/>
    <w:rsid w:val="00CE3335"/>
    <w:rsid w:val="00D05804"/>
    <w:rsid w:val="00D71BD3"/>
    <w:rsid w:val="00D942CC"/>
    <w:rsid w:val="00DD25C2"/>
    <w:rsid w:val="00DD4CA6"/>
    <w:rsid w:val="00E0623D"/>
    <w:rsid w:val="00E152D6"/>
    <w:rsid w:val="00E37852"/>
    <w:rsid w:val="00EA3418"/>
    <w:rsid w:val="00EB0FE7"/>
    <w:rsid w:val="00EB411E"/>
    <w:rsid w:val="00EC26F6"/>
    <w:rsid w:val="00EC43D3"/>
    <w:rsid w:val="00EC6BCB"/>
    <w:rsid w:val="00EF2484"/>
    <w:rsid w:val="00F378D8"/>
    <w:rsid w:val="00F41BA9"/>
    <w:rsid w:val="00F56DEB"/>
    <w:rsid w:val="00F66279"/>
    <w:rsid w:val="00F8292D"/>
    <w:rsid w:val="00FC08D1"/>
    <w:rsid w:val="00FC1573"/>
    <w:rsid w:val="00FD36A9"/>
    <w:rsid w:val="00FF5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7AE9A"/>
  <w15:chartTrackingRefBased/>
  <w15:docId w15:val="{AE78B4F4-0E50-4BA9-9E6F-3ECF08AEE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07F1F"/>
    <w:pPr>
      <w:spacing w:before="120" w:after="240"/>
      <w:jc w:val="both"/>
    </w:pPr>
    <w:rPr>
      <w:rFonts w:eastAsiaTheme="minorEastAsia"/>
      <w:lang w:val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07F1F"/>
    <w:pPr>
      <w:ind w:left="720"/>
      <w:contextualSpacing/>
    </w:pPr>
  </w:style>
  <w:style w:type="table" w:styleId="TabelacomGrelha">
    <w:name w:val="Table Grid"/>
    <w:basedOn w:val="Tabelanormal"/>
    <w:uiPriority w:val="39"/>
    <w:rsid w:val="00D058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436E72"/>
    <w:rPr>
      <w:color w:val="0563C1" w:themeColor="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554BED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54BED"/>
    <w:rPr>
      <w:rFonts w:eastAsiaTheme="minorEastAsia"/>
      <w:lang w:val="en-US"/>
    </w:rPr>
  </w:style>
  <w:style w:type="paragraph" w:styleId="Rodap">
    <w:name w:val="footer"/>
    <w:basedOn w:val="Normal"/>
    <w:link w:val="RodapCarter"/>
    <w:uiPriority w:val="99"/>
    <w:unhideWhenUsed/>
    <w:rsid w:val="00554BED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54BED"/>
    <w:rPr>
      <w:rFonts w:eastAsiaTheme="minorEastAsia"/>
      <w:lang w:val="en-US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FD36A9"/>
    <w:rPr>
      <w:color w:val="605E5C"/>
      <w:shd w:val="clear" w:color="auto" w:fill="E1DFDD"/>
    </w:rPr>
  </w:style>
  <w:style w:type="character" w:styleId="nfase">
    <w:name w:val="Emphasis"/>
    <w:basedOn w:val="Tipodeletrapredefinidodopargrafo"/>
    <w:uiPriority w:val="20"/>
    <w:qFormat/>
    <w:rsid w:val="00FC08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www.tchacosport.a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6832C-9BE5-4A2B-9BAB-7553921D1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2157</Words>
  <Characters>12296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Faria</dc:creator>
  <cp:keywords/>
  <dc:description/>
  <cp:lastModifiedBy>Carlos Faria</cp:lastModifiedBy>
  <cp:revision>2</cp:revision>
  <cp:lastPrinted>2022-05-13T18:36:00Z</cp:lastPrinted>
  <dcterms:created xsi:type="dcterms:W3CDTF">2025-04-02T13:26:00Z</dcterms:created>
  <dcterms:modified xsi:type="dcterms:W3CDTF">2025-04-02T13:26:00Z</dcterms:modified>
</cp:coreProperties>
</file>